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hAnsi="Book Antiqua"/>
          <w:sz w:val="24"/>
          <w:szCs w:val="24"/>
        </w:rPr>
        <w:id w:val="4424194"/>
        <w:docPartObj>
          <w:docPartGallery w:val="Cover Pages"/>
          <w:docPartUnique/>
        </w:docPartObj>
      </w:sdtPr>
      <w:sdtEndPr>
        <w:rPr>
          <w:b/>
          <w:bCs/>
        </w:rPr>
      </w:sdtEndPr>
      <w:sdtContent>
        <w:p w:rsidR="00E8201D" w:rsidRPr="00AF2AF9" w:rsidRDefault="00E8201D" w:rsidP="005209F4">
          <w:pPr>
            <w:tabs>
              <w:tab w:val="left" w:pos="2025"/>
              <w:tab w:val="center" w:pos="4680"/>
            </w:tabs>
            <w:rPr>
              <w:rFonts w:ascii="Book Antiqua" w:hAnsi="Book Antiqua"/>
              <w:sz w:val="24"/>
              <w:szCs w:val="24"/>
            </w:rPr>
          </w:pPr>
        </w:p>
        <w:p w:rsidR="00E8201D" w:rsidRPr="00AF2AF9" w:rsidRDefault="00E8201D" w:rsidP="005209F4">
          <w:pPr>
            <w:tabs>
              <w:tab w:val="left" w:pos="2025"/>
              <w:tab w:val="center" w:pos="4680"/>
            </w:tabs>
            <w:rPr>
              <w:rFonts w:ascii="Book Antiqua" w:hAnsi="Book Antiqua"/>
              <w:sz w:val="24"/>
              <w:szCs w:val="24"/>
            </w:rPr>
          </w:pPr>
        </w:p>
        <w:p w:rsidR="00E8201D" w:rsidRPr="00AF2AF9" w:rsidRDefault="00E8201D" w:rsidP="005209F4">
          <w:pPr>
            <w:tabs>
              <w:tab w:val="left" w:pos="2025"/>
              <w:tab w:val="center" w:pos="4680"/>
            </w:tabs>
            <w:rPr>
              <w:rFonts w:ascii="Book Antiqua" w:hAnsi="Book Antiqua"/>
              <w:sz w:val="24"/>
              <w:szCs w:val="24"/>
            </w:rPr>
          </w:pPr>
        </w:p>
        <w:p w:rsidR="00E8201D" w:rsidRPr="00AF2AF9" w:rsidRDefault="00E8201D" w:rsidP="005209F4">
          <w:pPr>
            <w:tabs>
              <w:tab w:val="left" w:pos="2025"/>
              <w:tab w:val="center" w:pos="4680"/>
            </w:tabs>
            <w:rPr>
              <w:rFonts w:ascii="Book Antiqua" w:hAnsi="Book Antiqua"/>
              <w:sz w:val="24"/>
              <w:szCs w:val="24"/>
            </w:rPr>
          </w:pPr>
        </w:p>
        <w:p w:rsidR="00891CA1" w:rsidRPr="00AF2AF9" w:rsidRDefault="00BC38A6" w:rsidP="005209F4">
          <w:pPr>
            <w:tabs>
              <w:tab w:val="left" w:pos="2025"/>
              <w:tab w:val="center" w:pos="4680"/>
            </w:tabs>
            <w:rPr>
              <w:rFonts w:ascii="Book Antiqua" w:hAnsi="Book Antiqua"/>
              <w:sz w:val="24"/>
              <w:szCs w:val="24"/>
            </w:rPr>
          </w:pPr>
          <w:r w:rsidRPr="00AF2AF9">
            <w:rPr>
              <w:rFonts w:ascii="Book Antiqua" w:hAnsi="Book Antiqua"/>
              <w:sz w:val="24"/>
              <w:szCs w:val="24"/>
            </w:rPr>
            <w:tab/>
          </w:r>
          <w:r w:rsidR="005209F4" w:rsidRPr="00AF2AF9">
            <w:rPr>
              <w:rFonts w:ascii="Book Antiqua" w:hAnsi="Book Antiqua"/>
              <w:sz w:val="24"/>
              <w:szCs w:val="24"/>
            </w:rPr>
            <w:tab/>
          </w:r>
        </w:p>
        <w:p w:rsidR="00891CA1" w:rsidRPr="00AF2AF9" w:rsidRDefault="0047359C" w:rsidP="00BC38A6">
          <w:pPr>
            <w:tabs>
              <w:tab w:val="left" w:pos="1755"/>
            </w:tabs>
            <w:rPr>
              <w:rFonts w:ascii="Book Antiqua" w:hAnsi="Book Antiqua"/>
              <w:sz w:val="24"/>
              <w:szCs w:val="24"/>
            </w:rPr>
          </w:pPr>
          <w:r>
            <w:rPr>
              <w:rFonts w:ascii="Book Antiqua" w:hAnsi="Book Antiqua"/>
              <w:noProof/>
              <w:sz w:val="24"/>
              <w:szCs w:val="24"/>
              <w:lang w:eastAsia="zh-TW"/>
            </w:rPr>
            <w:pict>
              <v:rect id="_x0000_s1038" style="position:absolute;margin-left:0;margin-top:0;width:612pt;height:11in;z-index:-251657216;mso-width-percent:1000;mso-height-percent:1000;mso-position-horizontal:center;mso-position-horizontal-relative:page;mso-position-vertical:center;mso-position-vertical-relative:page;mso-width-percent:1000;mso-height-percent:1000" o:allowincell="f" stroked="f">
                <v:textbox style="mso-next-textbox:#_x0000_s1038">
                  <w:txbxContent>
                    <w:p w:rsidR="00CB0CAE" w:rsidRDefault="00CB0CAE" w:rsidP="00EF1FC4">
                      <w:pPr>
                        <w:rPr>
                          <w:rFonts w:eastAsiaTheme="majorEastAsia" w:cstheme="majorBidi"/>
                        </w:rPr>
                      </w:pPr>
                    </w:p>
                    <w:sdt>
                      <w:sdtPr>
                        <w:rPr>
                          <w:rFonts w:eastAsiaTheme="majorEastAsia" w:cstheme="majorBidi"/>
                        </w:rPr>
                        <w:id w:val="3015844"/>
                        <w:docPartObj>
                          <w:docPartGallery w:val="Cover Pages"/>
                          <w:docPartUnique/>
                        </w:docPartObj>
                      </w:sdtPr>
                      <w:sdtEndPr>
                        <w:rPr>
                          <w:rFonts w:eastAsiaTheme="minorEastAsia" w:cs="Times New Roman"/>
                          <w:b/>
                          <w:sz w:val="24"/>
                          <w:szCs w:val="24"/>
                        </w:rPr>
                      </w:sdtEndPr>
                      <w:sdtContent>
                        <w:p w:rsidR="00CB0CAE" w:rsidRDefault="00CB0CAE" w:rsidP="00EF1FC4">
                          <w:pPr>
                            <w:jc w:val="center"/>
                            <w:rPr>
                              <w:rFonts w:eastAsiaTheme="majorEastAsia" w:cstheme="majorBidi"/>
                            </w:rPr>
                          </w:pPr>
                        </w:p>
                        <w:p w:rsidR="00CB0CAE" w:rsidRDefault="00CB0CAE" w:rsidP="00EF1FC4">
                          <w:pPr>
                            <w:jc w:val="center"/>
                            <w:rPr>
                              <w:rFonts w:eastAsiaTheme="majorEastAsia" w:cstheme="majorBidi"/>
                            </w:rPr>
                          </w:pPr>
                          <w:r>
                            <w:rPr>
                              <w:rFonts w:eastAsiaTheme="majorEastAsia" w:cstheme="majorBidi"/>
                              <w:noProof/>
                              <w:lang w:val="en-IN" w:eastAsia="en-IN"/>
                            </w:rPr>
                            <w:drawing>
                              <wp:inline distT="0" distB="0" distL="0" distR="0" wp14:anchorId="31658067" wp14:editId="1DFBBDAF">
                                <wp:extent cx="4048125" cy="2695575"/>
                                <wp:effectExtent l="19050" t="0" r="9525" b="0"/>
                                <wp:docPr id="21" name="Picture 3" descr="F:\DatabackupPD..23rdNov15\My PD\Data CDK\H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tabackupPD..23rdNov15\My PD\Data CDK\HF_Logo.jpg"/>
                                        <pic:cNvPicPr>
                                          <a:picLocks noChangeAspect="1" noChangeArrowheads="1"/>
                                        </pic:cNvPicPr>
                                      </pic:nvPicPr>
                                      <pic:blipFill>
                                        <a:blip r:embed="rId10"/>
                                        <a:srcRect/>
                                        <a:stretch>
                                          <a:fillRect/>
                                        </a:stretch>
                                      </pic:blipFill>
                                      <pic:spPr bwMode="auto">
                                        <a:xfrm>
                                          <a:off x="0" y="0"/>
                                          <a:ext cx="4048125" cy="2695575"/>
                                        </a:xfrm>
                                        <a:prstGeom prst="rect">
                                          <a:avLst/>
                                        </a:prstGeom>
                                        <a:noFill/>
                                        <a:ln w="9525">
                                          <a:noFill/>
                                          <a:miter lim="800000"/>
                                          <a:headEnd/>
                                          <a:tailEnd/>
                                        </a:ln>
                                      </pic:spPr>
                                    </pic:pic>
                                  </a:graphicData>
                                </a:graphic>
                              </wp:inline>
                            </w:drawing>
                          </w:r>
                        </w:p>
                        <w:p w:rsidR="00CB0CAE" w:rsidRDefault="00CB0CAE" w:rsidP="00EF1FC4">
                          <w:pPr>
                            <w:jc w:val="center"/>
                            <w:rPr>
                              <w:rFonts w:eastAsiaTheme="majorEastAsia" w:cstheme="majorBidi"/>
                            </w:rPr>
                          </w:pPr>
                        </w:p>
                        <w:p w:rsidR="00CB0CAE" w:rsidRPr="00A77840" w:rsidRDefault="00CB0CAE" w:rsidP="00E12A5D">
                          <w:pPr>
                            <w:jc w:val="center"/>
                            <w:rPr>
                              <w:rFonts w:ascii="Book Antiqua" w:eastAsiaTheme="majorEastAsia" w:hAnsi="Book Antiqua" w:cstheme="majorBidi"/>
                              <w:b/>
                              <w:bCs/>
                              <w:sz w:val="72"/>
                              <w:szCs w:val="48"/>
                              <w:u w:val="single"/>
                            </w:rPr>
                          </w:pPr>
                          <w:r w:rsidRPr="00A77840">
                            <w:rPr>
                              <w:rFonts w:ascii="Book Antiqua" w:eastAsiaTheme="majorEastAsia" w:hAnsi="Book Antiqua" w:cstheme="majorBidi"/>
                              <w:b/>
                              <w:bCs/>
                              <w:sz w:val="72"/>
                              <w:szCs w:val="48"/>
                              <w:u w:val="single"/>
                            </w:rPr>
                            <w:t>Hamara Foundation</w:t>
                          </w:r>
                        </w:p>
                        <w:p w:rsidR="00CB0CAE" w:rsidRPr="00A77840" w:rsidRDefault="00CB0CAE" w:rsidP="0022092B">
                          <w:pPr>
                            <w:ind w:left="-284"/>
                            <w:jc w:val="center"/>
                            <w:rPr>
                              <w:rFonts w:ascii="Book Antiqua" w:eastAsiaTheme="majorEastAsia" w:hAnsi="Book Antiqua" w:cstheme="majorBidi"/>
                              <w:b/>
                              <w:bCs/>
                              <w:color w:val="00B050"/>
                              <w:sz w:val="56"/>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CB0CAE" w:rsidRDefault="00CB0CAE" w:rsidP="00095963">
                          <w:pPr>
                            <w:jc w:val="center"/>
                            <w:rPr>
                              <w:rFonts w:ascii="Book Antiqua" w:eastAsiaTheme="majorEastAsia" w:hAnsi="Book Antiqua" w:cstheme="majorBidi"/>
                              <w:color w:val="1D1B11" w:themeColor="background2" w:themeShade="1A"/>
                              <w:sz w:val="44"/>
                              <w:szCs w:val="44"/>
                            </w:rPr>
                          </w:pPr>
                          <w:r w:rsidRPr="0022092B">
                            <w:rPr>
                              <w:rFonts w:ascii="Book Antiqua" w:eastAsiaTheme="majorEastAsia" w:hAnsi="Book Antiqua" w:cstheme="majorBidi"/>
                              <w:color w:val="1D1B11" w:themeColor="background2" w:themeShade="1A"/>
                              <w:sz w:val="44"/>
                              <w:szCs w:val="44"/>
                            </w:rPr>
                            <w:t>1</w:t>
                          </w:r>
                          <w:r w:rsidRPr="0022092B">
                            <w:rPr>
                              <w:rFonts w:ascii="Book Antiqua" w:eastAsiaTheme="majorEastAsia" w:hAnsi="Book Antiqua" w:cstheme="majorBidi"/>
                              <w:color w:val="1D1B11" w:themeColor="background2" w:themeShade="1A"/>
                              <w:sz w:val="44"/>
                              <w:szCs w:val="44"/>
                              <w:vertAlign w:val="superscript"/>
                            </w:rPr>
                            <w:t>st</w:t>
                          </w:r>
                          <w:r>
                            <w:rPr>
                              <w:rFonts w:ascii="Book Antiqua" w:eastAsiaTheme="majorEastAsia" w:hAnsi="Book Antiqua" w:cstheme="majorBidi"/>
                              <w:color w:val="1D1B11" w:themeColor="background2" w:themeShade="1A"/>
                              <w:sz w:val="44"/>
                              <w:szCs w:val="44"/>
                            </w:rPr>
                            <w:t xml:space="preserve"> April, 2018</w:t>
                          </w:r>
                          <w:r w:rsidRPr="0022092B">
                            <w:rPr>
                              <w:rFonts w:ascii="Book Antiqua" w:eastAsiaTheme="majorEastAsia" w:hAnsi="Book Antiqua" w:cstheme="majorBidi"/>
                              <w:color w:val="1D1B11" w:themeColor="background2" w:themeShade="1A"/>
                              <w:sz w:val="44"/>
                              <w:szCs w:val="44"/>
                            </w:rPr>
                            <w:t xml:space="preserve"> – 31</w:t>
                          </w:r>
                          <w:r>
                            <w:rPr>
                              <w:rFonts w:ascii="Book Antiqua" w:eastAsiaTheme="majorEastAsia" w:hAnsi="Book Antiqua" w:cstheme="majorBidi"/>
                              <w:color w:val="1D1B11" w:themeColor="background2" w:themeShade="1A"/>
                              <w:sz w:val="44"/>
                              <w:szCs w:val="44"/>
                              <w:vertAlign w:val="superscript"/>
                            </w:rPr>
                            <w:t xml:space="preserve">st </w:t>
                          </w:r>
                          <w:r>
                            <w:rPr>
                              <w:rFonts w:ascii="Book Antiqua" w:eastAsiaTheme="majorEastAsia" w:hAnsi="Book Antiqua" w:cstheme="majorBidi"/>
                              <w:color w:val="1D1B11" w:themeColor="background2" w:themeShade="1A"/>
                              <w:sz w:val="44"/>
                              <w:szCs w:val="44"/>
                            </w:rPr>
                            <w:t>March, 2019</w:t>
                          </w:r>
                        </w:p>
                        <w:p w:rsidR="00CB0CAE" w:rsidRPr="0022092B" w:rsidRDefault="00CB0CAE" w:rsidP="0022092B">
                          <w:pPr>
                            <w:jc w:val="center"/>
                            <w:rPr>
                              <w:rFonts w:ascii="Book Antiqua" w:hAnsi="Book Antiqua" w:cs="Times New Roman"/>
                              <w:b/>
                              <w:color w:val="1D1B11" w:themeColor="background2" w:themeShade="1A"/>
                              <w:sz w:val="24"/>
                              <w:szCs w:val="24"/>
                            </w:rPr>
                          </w:pPr>
                        </w:p>
                        <w:p w:rsidR="00CB0CAE" w:rsidRPr="00F54D5D" w:rsidRDefault="00CB0CAE" w:rsidP="00EF1FC4">
                          <w:pPr>
                            <w:jc w:val="center"/>
                            <w:rPr>
                              <w:rFonts w:cs="Times New Roman"/>
                              <w:sz w:val="24"/>
                              <w:szCs w:val="24"/>
                            </w:rPr>
                          </w:pPr>
                        </w:p>
                        <w:p w:rsidR="00CB0CAE" w:rsidRDefault="00CB0CAE" w:rsidP="00EF1FC4">
                          <w:pPr>
                            <w:jc w:val="center"/>
                            <w:rPr>
                              <w:rFonts w:cs="Times New Roman"/>
                              <w:b/>
                              <w:sz w:val="24"/>
                              <w:szCs w:val="24"/>
                            </w:rPr>
                          </w:pPr>
                        </w:p>
                        <w:p w:rsidR="00CB0CAE" w:rsidRDefault="00CB0CAE" w:rsidP="00EF1FC4">
                          <w:pPr>
                            <w:jc w:val="center"/>
                            <w:rPr>
                              <w:rFonts w:cs="Times New Roman"/>
                              <w:b/>
                              <w:sz w:val="24"/>
                              <w:szCs w:val="24"/>
                            </w:rPr>
                          </w:pPr>
                        </w:p>
                        <w:p w:rsidR="00CB0CAE" w:rsidRDefault="0047359C" w:rsidP="00EF1FC4">
                          <w:pPr>
                            <w:jc w:val="both"/>
                            <w:rPr>
                              <w:rFonts w:asciiTheme="majorHAnsi" w:eastAsiaTheme="majorEastAsia" w:hAnsiTheme="majorHAnsi" w:cstheme="majorBidi"/>
                              <w:color w:val="E6EED5" w:themeColor="accent3" w:themeTint="3F"/>
                              <w:sz w:val="72"/>
                              <w:szCs w:val="72"/>
                            </w:rPr>
                          </w:pPr>
                        </w:p>
                      </w:sdtContent>
                    </w:sdt>
                    <w:p w:rsidR="00CB0CAE" w:rsidRDefault="00CB0CAE" w:rsidP="005209F4">
                      <w:pPr>
                        <w:jc w:val="both"/>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tab/>
                      </w: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k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r w:rsidR="00BC38A6" w:rsidRPr="00AF2AF9">
            <w:rPr>
              <w:rFonts w:ascii="Book Antiqua" w:hAnsi="Book Antiqua"/>
              <w:sz w:val="24"/>
              <w:szCs w:val="24"/>
            </w:rPr>
            <w:tab/>
          </w:r>
        </w:p>
        <w:p w:rsidR="00891CA1" w:rsidRPr="00AF2AF9" w:rsidRDefault="00891CA1">
          <w:pPr>
            <w:rPr>
              <w:rFonts w:ascii="Book Antiqua" w:hAnsi="Book Antiqua"/>
              <w:sz w:val="24"/>
              <w:szCs w:val="24"/>
            </w:rPr>
          </w:pPr>
        </w:p>
        <w:p w:rsidR="00891CA1" w:rsidRPr="00AF2AF9" w:rsidRDefault="00891CA1">
          <w:pPr>
            <w:rPr>
              <w:rFonts w:ascii="Book Antiqua" w:hAnsi="Book Antiqua"/>
              <w:sz w:val="24"/>
              <w:szCs w:val="24"/>
            </w:rPr>
          </w:pPr>
        </w:p>
        <w:p w:rsidR="00C72A84" w:rsidRDefault="00891CA1" w:rsidP="00C72A84">
          <w:pPr>
            <w:rPr>
              <w:rFonts w:ascii="Book Antiqua" w:hAnsi="Book Antiqua"/>
              <w:b/>
              <w:bCs/>
              <w:sz w:val="24"/>
              <w:szCs w:val="24"/>
            </w:rPr>
          </w:pPr>
          <w:r w:rsidRPr="00AF2AF9">
            <w:rPr>
              <w:rFonts w:ascii="Book Antiqua" w:hAnsi="Book Antiqua"/>
              <w:b/>
              <w:bCs/>
              <w:sz w:val="24"/>
              <w:szCs w:val="24"/>
            </w:rPr>
            <w:br w:type="page"/>
          </w:r>
        </w:p>
      </w:sdtContent>
    </w:sdt>
    <w:p w:rsidR="0054662C" w:rsidRPr="0054662C" w:rsidRDefault="0054662C" w:rsidP="0054662C">
      <w:pPr>
        <w:spacing w:line="240" w:lineRule="auto"/>
        <w:jc w:val="both"/>
        <w:rPr>
          <w:rFonts w:ascii="Times New Roman" w:hAnsi="Times New Roman" w:cs="Times New Roman"/>
          <w:b/>
          <w:sz w:val="24"/>
          <w:szCs w:val="24"/>
          <w:u w:val="single"/>
        </w:rPr>
      </w:pPr>
      <w:r w:rsidRPr="0054662C">
        <w:rPr>
          <w:rFonts w:ascii="Times New Roman" w:hAnsi="Times New Roman" w:cs="Times New Roman"/>
          <w:b/>
          <w:sz w:val="24"/>
          <w:szCs w:val="24"/>
          <w:u w:val="single"/>
        </w:rPr>
        <w:lastRenderedPageBreak/>
        <w:t xml:space="preserve">INTRODUCTION: </w:t>
      </w:r>
    </w:p>
    <w:p w:rsidR="0054662C" w:rsidRPr="008214A2" w:rsidRDefault="0054662C" w:rsidP="0054662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Hamara </w:t>
      </w:r>
      <w:r w:rsidR="00E205D2">
        <w:rPr>
          <w:rFonts w:ascii="Times New Roman" w:hAnsi="Times New Roman" w:cs="Times New Roman"/>
          <w:sz w:val="24"/>
          <w:szCs w:val="24"/>
        </w:rPr>
        <w:t>F</w:t>
      </w:r>
      <w:r w:rsidR="00E205D2" w:rsidRPr="00B02C86">
        <w:rPr>
          <w:rFonts w:ascii="Times New Roman" w:hAnsi="Times New Roman" w:cs="Times New Roman"/>
          <w:sz w:val="24"/>
          <w:szCs w:val="24"/>
        </w:rPr>
        <w:t>oundation</w:t>
      </w:r>
      <w:r w:rsidRPr="00B02C86">
        <w:rPr>
          <w:rFonts w:ascii="Times New Roman" w:hAnsi="Times New Roman" w:cs="Times New Roman"/>
          <w:sz w:val="24"/>
          <w:szCs w:val="24"/>
        </w:rPr>
        <w:t xml:space="preserve"> initially started as “Hamara Club” in July 1989 as a field action project of Tata Institute of Social Science (Tiss) by Prof. Asha Rane, in response to the emerging problem of street children, in the city of Mumbai. Now it is an independent project. </w:t>
      </w:r>
    </w:p>
    <w:p w:rsidR="0054662C" w:rsidRPr="00B02C86" w:rsidRDefault="0054662C" w:rsidP="0054662C">
      <w:pPr>
        <w:tabs>
          <w:tab w:val="left" w:pos="3300"/>
        </w:tabs>
        <w:spacing w:line="240" w:lineRule="auto"/>
        <w:jc w:val="both"/>
        <w:rPr>
          <w:rFonts w:ascii="Times New Roman" w:hAnsi="Times New Roman" w:cs="Times New Roman"/>
          <w:sz w:val="24"/>
          <w:szCs w:val="24"/>
        </w:rPr>
      </w:pPr>
      <w:r w:rsidRPr="00B02C86">
        <w:rPr>
          <w:rFonts w:ascii="Times New Roman" w:hAnsi="Times New Roman" w:cs="Times New Roman"/>
          <w:sz w:val="24"/>
          <w:szCs w:val="24"/>
        </w:rPr>
        <w:t xml:space="preserve">Our </w:t>
      </w:r>
      <w:r w:rsidRPr="00B02C86">
        <w:rPr>
          <w:rFonts w:ascii="Times New Roman" w:hAnsi="Times New Roman" w:cs="Times New Roman"/>
          <w:b/>
          <w:bCs/>
          <w:sz w:val="24"/>
          <w:szCs w:val="24"/>
        </w:rPr>
        <w:t>Mission</w:t>
      </w:r>
      <w:r w:rsidRPr="00B02C86">
        <w:rPr>
          <w:rFonts w:ascii="Times New Roman" w:hAnsi="Times New Roman" w:cs="Times New Roman"/>
          <w:sz w:val="24"/>
          <w:szCs w:val="24"/>
        </w:rPr>
        <w:t xml:space="preserve"> is towards facilitating all round growth, development and empowerment of street children to bring about an overall improvement in their lives. Our </w:t>
      </w:r>
      <w:r w:rsidRPr="00B02C86">
        <w:rPr>
          <w:rFonts w:ascii="Times New Roman" w:hAnsi="Times New Roman" w:cs="Times New Roman"/>
          <w:b/>
          <w:sz w:val="24"/>
          <w:szCs w:val="24"/>
        </w:rPr>
        <w:t>vision</w:t>
      </w:r>
      <w:r w:rsidRPr="00B02C86">
        <w:rPr>
          <w:rFonts w:ascii="Times New Roman" w:hAnsi="Times New Roman" w:cs="Times New Roman"/>
          <w:sz w:val="24"/>
          <w:szCs w:val="24"/>
        </w:rPr>
        <w:t xml:space="preserve"> is to ensure that no child should live on the street and that every child has an inherent right to dignity and respect, which aims at working towards creating an environment in which every child enjoys right to survival, development, protection, and participation.</w:t>
      </w:r>
    </w:p>
    <w:p w:rsidR="0054662C" w:rsidRPr="00B02C86" w:rsidRDefault="0054662C" w:rsidP="0054662C">
      <w:pPr>
        <w:spacing w:line="240" w:lineRule="auto"/>
        <w:jc w:val="both"/>
        <w:rPr>
          <w:rFonts w:ascii="Times New Roman" w:hAnsi="Times New Roman" w:cs="Times New Roman"/>
          <w:sz w:val="24"/>
          <w:szCs w:val="24"/>
        </w:rPr>
      </w:pPr>
      <w:r w:rsidRPr="00B02C86">
        <w:rPr>
          <w:rFonts w:ascii="Times New Roman" w:hAnsi="Times New Roman" w:cs="Times New Roman"/>
          <w:sz w:val="24"/>
          <w:szCs w:val="24"/>
        </w:rPr>
        <w:t>Children in street situation with or without families are a common sight in urban India and among the most vulnerable groups, with limited access to protection, education, health care services and adult supervision. They are mostly found in cities near traffic signals, railway platforms, religious places, shopping areas, stay under flyover, bridges. Every day is a struggle for survival for them. You will bear witness with us that in today’s society many children and their families that reside on pavements, experience a threat to survival, lack of financial independence, health issues and a need to sustain livelihood.</w:t>
      </w:r>
    </w:p>
    <w:p w:rsidR="00C72A84" w:rsidRDefault="0054662C" w:rsidP="0054662C">
      <w:pPr>
        <w:jc w:val="both"/>
        <w:rPr>
          <w:rFonts w:ascii="Times New Roman" w:hAnsi="Times New Roman" w:cs="Times New Roman"/>
          <w:noProof/>
          <w:sz w:val="28"/>
          <w:szCs w:val="24"/>
          <w:lang w:eastAsia="en-IN"/>
        </w:rPr>
      </w:pPr>
      <w:r w:rsidRPr="00B02C86">
        <w:rPr>
          <w:rFonts w:ascii="Times New Roman" w:hAnsi="Times New Roman" w:cs="Times New Roman"/>
          <w:sz w:val="24"/>
          <w:szCs w:val="24"/>
        </w:rPr>
        <w:t>Hamara Foundation runs several projects such as Project for Street Connected Children, City and Railway CHILDLINE, Sponsorship for Education of children, Children’s Cooperatives (CDK &amp; CHSC) for Development and Empowerment of children. In this note Hamara Foundation would like to give emphasize on following projects of Children’s Cooperatives as program is very much beneficial for deprived children for their personality development and empowerment.</w:t>
      </w:r>
    </w:p>
    <w:p w:rsidR="00DE28EE" w:rsidRDefault="0054662C" w:rsidP="00DE28EE">
      <w:pPr>
        <w:rPr>
          <w:rFonts w:ascii="Agency FB" w:hAnsi="Agency FB" w:cs="Nirmala UI"/>
          <w:b/>
          <w:iCs/>
          <w:sz w:val="36"/>
        </w:rPr>
      </w:pPr>
      <w:r>
        <w:rPr>
          <w:rFonts w:ascii="Agency FB" w:hAnsi="Agency FB" w:cs="Nirmala UI"/>
          <w:b/>
          <w:iCs/>
          <w:sz w:val="36"/>
        </w:rPr>
        <w:t xml:space="preserve">Glimpses of Annual Activities: </w:t>
      </w:r>
    </w:p>
    <w:p w:rsidR="004154C2" w:rsidRPr="00EA1204" w:rsidRDefault="004154C2" w:rsidP="004154C2">
      <w:pPr>
        <w:spacing w:after="0" w:line="240" w:lineRule="auto"/>
        <w:rPr>
          <w:rFonts w:ascii="Times New Roman" w:hAnsi="Times New Roman" w:cs="Times New Roman"/>
          <w:b/>
          <w:sz w:val="24"/>
          <w:szCs w:val="24"/>
        </w:rPr>
      </w:pPr>
      <w:r w:rsidRPr="00EA1204">
        <w:rPr>
          <w:rFonts w:ascii="Times New Roman" w:hAnsi="Times New Roman" w:cs="Times New Roman"/>
          <w:b/>
          <w:sz w:val="24"/>
          <w:szCs w:val="24"/>
        </w:rPr>
        <w:t>Session on Child Rights:</w:t>
      </w:r>
    </w:p>
    <w:p w:rsidR="00D91AEB" w:rsidRPr="00EA1204" w:rsidRDefault="004154C2" w:rsidP="00D91AEB">
      <w:pPr>
        <w:spacing w:after="0" w:line="240" w:lineRule="auto"/>
        <w:jc w:val="both"/>
        <w:rPr>
          <w:rFonts w:ascii="Times New Roman" w:hAnsi="Times New Roman" w:cs="Times New Roman"/>
          <w:sz w:val="24"/>
          <w:szCs w:val="24"/>
        </w:rPr>
      </w:pPr>
      <w:r w:rsidRPr="00EA1204">
        <w:rPr>
          <w:rFonts w:ascii="Times New Roman" w:hAnsi="Times New Roman" w:cs="Times New Roman"/>
          <w:bCs/>
          <w:sz w:val="24"/>
          <w:szCs w:val="24"/>
        </w:rPr>
        <w:t xml:space="preserve">A session on Child Rights was conducted at the K.K. Marg Centre. The session was attended by 80 children where the children were engaged in various interactive activities like- Group discussions, Question &amp; Answers, etc. It helped the children to absorb the information being presented to them, as they were being involved themselves on a first hand basis in the simulated discussions and activities. The children after the sessions were more aware of their rights which were reflected in their demeanor after the session. </w:t>
      </w:r>
      <w:r w:rsidRPr="00EA1204">
        <w:rPr>
          <w:rFonts w:ascii="Times New Roman" w:hAnsi="Times New Roman" w:cs="Times New Roman"/>
          <w:sz w:val="24"/>
          <w:szCs w:val="24"/>
        </w:rPr>
        <w:t xml:space="preserve">Many new children were not aware that they had rights as a child, and others were not aware of the rights they were entitled to. This session gave a brief overview on the four major rights the children had along with many other rights that they had. They were made aware of their rights, and taught to exercise them. A question answer session that occurred post the briefing helped clear any doubt the children had with regard to the same. </w:t>
      </w:r>
    </w:p>
    <w:p w:rsidR="00D91AEB" w:rsidRPr="00EA1204" w:rsidRDefault="00D91AEB" w:rsidP="00D91AEB">
      <w:pPr>
        <w:spacing w:after="0" w:line="240" w:lineRule="auto"/>
        <w:jc w:val="both"/>
        <w:rPr>
          <w:rFonts w:ascii="Times New Roman" w:hAnsi="Times New Roman" w:cs="Times New Roman"/>
          <w:sz w:val="24"/>
          <w:szCs w:val="24"/>
        </w:rPr>
      </w:pPr>
    </w:p>
    <w:p w:rsidR="00C666C4" w:rsidRPr="00EA1204" w:rsidRDefault="008E5553" w:rsidP="00D91AEB">
      <w:pPr>
        <w:spacing w:after="0" w:line="240" w:lineRule="auto"/>
        <w:jc w:val="both"/>
        <w:rPr>
          <w:rFonts w:ascii="Times New Roman" w:hAnsi="Times New Roman" w:cs="Times New Roman"/>
          <w:sz w:val="24"/>
          <w:szCs w:val="24"/>
        </w:rPr>
      </w:pPr>
      <w:r w:rsidRPr="00EA1204">
        <w:rPr>
          <w:rFonts w:ascii="Times New Roman" w:hAnsi="Times New Roman" w:cs="Times New Roman"/>
          <w:b/>
          <w:sz w:val="24"/>
          <w:szCs w:val="24"/>
        </w:rPr>
        <w:t>Education and Life Skills</w:t>
      </w:r>
      <w:r w:rsidR="00B2589D" w:rsidRPr="00EA1204">
        <w:rPr>
          <w:rFonts w:ascii="Times New Roman" w:hAnsi="Times New Roman" w:cs="Times New Roman"/>
          <w:b/>
          <w:sz w:val="24"/>
          <w:szCs w:val="24"/>
        </w:rPr>
        <w:t>:</w:t>
      </w:r>
    </w:p>
    <w:p w:rsidR="00C666C4" w:rsidRPr="00EA1204" w:rsidRDefault="00C666C4" w:rsidP="00D91AEB">
      <w:pPr>
        <w:numPr>
          <w:ilvl w:val="0"/>
          <w:numId w:val="16"/>
        </w:numPr>
        <w:spacing w:after="0"/>
        <w:jc w:val="both"/>
        <w:rPr>
          <w:rFonts w:ascii="Times New Roman" w:hAnsi="Times New Roman" w:cs="Times New Roman"/>
          <w:bCs/>
          <w:sz w:val="24"/>
          <w:szCs w:val="24"/>
        </w:rPr>
      </w:pPr>
      <w:r w:rsidRPr="00EA1204">
        <w:rPr>
          <w:rFonts w:ascii="Times New Roman" w:hAnsi="Times New Roman" w:cs="Times New Roman"/>
          <w:bCs/>
          <w:sz w:val="24"/>
          <w:szCs w:val="24"/>
        </w:rPr>
        <w:t xml:space="preserve">Regular coaching was continued for </w:t>
      </w:r>
      <w:r w:rsidR="00D91AEB" w:rsidRPr="00EA1204">
        <w:rPr>
          <w:rFonts w:ascii="Times New Roman" w:hAnsi="Times New Roman" w:cs="Times New Roman"/>
          <w:bCs/>
          <w:sz w:val="24"/>
          <w:szCs w:val="24"/>
        </w:rPr>
        <w:t xml:space="preserve">children </w:t>
      </w:r>
      <w:r w:rsidRPr="00EA1204">
        <w:rPr>
          <w:rFonts w:ascii="Times New Roman" w:hAnsi="Times New Roman" w:cs="Times New Roman"/>
          <w:bCs/>
          <w:sz w:val="24"/>
          <w:szCs w:val="24"/>
        </w:rPr>
        <w:t>by teachers at the K.K. Marg branch.</w:t>
      </w:r>
    </w:p>
    <w:p w:rsidR="00C666C4" w:rsidRPr="00EA1204" w:rsidRDefault="00C666C4" w:rsidP="00D91AEB">
      <w:pPr>
        <w:numPr>
          <w:ilvl w:val="0"/>
          <w:numId w:val="16"/>
        </w:numPr>
        <w:spacing w:after="0"/>
        <w:jc w:val="both"/>
        <w:rPr>
          <w:rFonts w:ascii="Times New Roman" w:hAnsi="Times New Roman" w:cs="Times New Roman"/>
          <w:bCs/>
          <w:sz w:val="24"/>
          <w:szCs w:val="24"/>
        </w:rPr>
      </w:pPr>
      <w:r w:rsidRPr="00EA1204">
        <w:rPr>
          <w:rFonts w:ascii="Times New Roman" w:hAnsi="Times New Roman" w:cs="Times New Roman"/>
          <w:bCs/>
          <w:sz w:val="24"/>
          <w:szCs w:val="24"/>
        </w:rPr>
        <w:t>Extra teaching class for CDK children for 4 hours at a weekly basis was introduced.</w:t>
      </w:r>
    </w:p>
    <w:p w:rsidR="004E099F" w:rsidRPr="00EA1204" w:rsidRDefault="00764945" w:rsidP="00D91AEB">
      <w:pPr>
        <w:pStyle w:val="ListParagraph"/>
        <w:numPr>
          <w:ilvl w:val="0"/>
          <w:numId w:val="16"/>
        </w:numPr>
        <w:jc w:val="both"/>
        <w:rPr>
          <w:rFonts w:ascii="Times New Roman" w:hAnsi="Times New Roman"/>
          <w:sz w:val="24"/>
          <w:u w:val="single"/>
        </w:rPr>
      </w:pPr>
      <w:r w:rsidRPr="00EA1204">
        <w:rPr>
          <w:rFonts w:ascii="Times New Roman" w:hAnsi="Times New Roman"/>
          <w:bCs/>
          <w:sz w:val="24"/>
        </w:rPr>
        <w:t>CDK financially helped three of its members, Aditi</w:t>
      </w:r>
      <w:r w:rsidR="00CB0CAE" w:rsidRPr="00EA1204">
        <w:rPr>
          <w:rFonts w:ascii="Times New Roman" w:hAnsi="Times New Roman"/>
          <w:bCs/>
          <w:sz w:val="24"/>
        </w:rPr>
        <w:t xml:space="preserve"> </w:t>
      </w:r>
      <w:r w:rsidRPr="00EA1204">
        <w:rPr>
          <w:rFonts w:ascii="Times New Roman" w:hAnsi="Times New Roman"/>
          <w:bCs/>
          <w:sz w:val="24"/>
        </w:rPr>
        <w:t>Pardeshi, Ramratan Sharma and Nafis</w:t>
      </w:r>
      <w:r w:rsidR="00CB0CAE" w:rsidRPr="00EA1204">
        <w:rPr>
          <w:rFonts w:ascii="Times New Roman" w:hAnsi="Times New Roman"/>
          <w:bCs/>
          <w:sz w:val="24"/>
        </w:rPr>
        <w:t xml:space="preserve"> </w:t>
      </w:r>
      <w:r w:rsidRPr="00EA1204">
        <w:rPr>
          <w:rFonts w:ascii="Times New Roman" w:hAnsi="Times New Roman"/>
          <w:bCs/>
          <w:sz w:val="24"/>
        </w:rPr>
        <w:t>Shaikh for education purposes.</w:t>
      </w:r>
    </w:p>
    <w:p w:rsidR="00D91AEB" w:rsidRPr="00EA1204" w:rsidRDefault="00D91AEB" w:rsidP="00AC2031">
      <w:pPr>
        <w:tabs>
          <w:tab w:val="left" w:pos="6435"/>
        </w:tabs>
        <w:spacing w:after="0" w:line="240" w:lineRule="auto"/>
        <w:rPr>
          <w:rFonts w:ascii="Times New Roman" w:eastAsia="Times New Roman" w:hAnsi="Times New Roman" w:cs="Times New Roman"/>
          <w:sz w:val="24"/>
          <w:szCs w:val="24"/>
          <w:u w:val="single"/>
          <w:lang w:val="en-IN" w:eastAsia="en-IN"/>
        </w:rPr>
      </w:pPr>
    </w:p>
    <w:p w:rsidR="00D81017" w:rsidRPr="00AF2AF9" w:rsidRDefault="00405B57" w:rsidP="00AC2031">
      <w:pPr>
        <w:tabs>
          <w:tab w:val="left" w:pos="6435"/>
        </w:tabs>
        <w:spacing w:after="0" w:line="240" w:lineRule="auto"/>
        <w:rPr>
          <w:rFonts w:ascii="Book Antiqua" w:hAnsi="Book Antiqua"/>
          <w:b/>
        </w:rPr>
      </w:pPr>
      <w:r w:rsidRPr="00AF2AF9">
        <w:rPr>
          <w:rFonts w:ascii="Book Antiqua" w:hAnsi="Book Antiqua"/>
          <w:b/>
        </w:rPr>
        <w:lastRenderedPageBreak/>
        <w:t>Career Guidance</w:t>
      </w:r>
      <w:r w:rsidR="007E1B93" w:rsidRPr="00AF2AF9">
        <w:rPr>
          <w:rFonts w:ascii="Book Antiqua" w:hAnsi="Book Antiqua"/>
          <w:b/>
        </w:rPr>
        <w:t>:</w:t>
      </w:r>
      <w:r w:rsidR="00AC2031" w:rsidRPr="00AF2AF9">
        <w:rPr>
          <w:rFonts w:ascii="Book Antiqua" w:hAnsi="Book Antiqua"/>
          <w:b/>
        </w:rPr>
        <w:tab/>
      </w:r>
    </w:p>
    <w:p w:rsidR="00D81017" w:rsidRPr="00AF2AF9" w:rsidRDefault="00D81017" w:rsidP="007E1B93">
      <w:pPr>
        <w:spacing w:after="0"/>
        <w:jc w:val="both"/>
        <w:rPr>
          <w:rFonts w:ascii="Book Antiqua" w:hAnsi="Book Antiqua" w:cs="Times New Roman"/>
          <w:szCs w:val="24"/>
        </w:rPr>
      </w:pPr>
      <w:r w:rsidRPr="00AF2AF9">
        <w:rPr>
          <w:rFonts w:ascii="Book Antiqua" w:hAnsi="Book Antiqua" w:cs="Times New Roman"/>
          <w:szCs w:val="24"/>
        </w:rPr>
        <w:t>Career guidance – cum - counseling session was conducted for the 10</w:t>
      </w:r>
      <w:r w:rsidRPr="00AF2AF9">
        <w:rPr>
          <w:rFonts w:ascii="Book Antiqua" w:hAnsi="Book Antiqua" w:cs="Times New Roman"/>
          <w:szCs w:val="24"/>
          <w:vertAlign w:val="superscript"/>
        </w:rPr>
        <w:t>th</w:t>
      </w:r>
      <w:r w:rsidRPr="00AF2AF9">
        <w:rPr>
          <w:rFonts w:ascii="Book Antiqua" w:hAnsi="Book Antiqua" w:cs="Times New Roman"/>
          <w:szCs w:val="24"/>
        </w:rPr>
        <w:t xml:space="preserve"> standard children of the Tardeo branch. The children were exposed to the importance of a good solid career plan for their future. Key issues </w:t>
      </w:r>
      <w:r w:rsidR="00C304DD">
        <w:rPr>
          <w:rFonts w:ascii="Book Antiqua" w:hAnsi="Book Antiqua" w:cs="Times New Roman"/>
          <w:szCs w:val="24"/>
        </w:rPr>
        <w:t xml:space="preserve">(related) </w:t>
      </w:r>
      <w:r w:rsidRPr="00AF2AF9">
        <w:rPr>
          <w:rFonts w:ascii="Book Antiqua" w:hAnsi="Book Antiqua" w:cs="Times New Roman"/>
          <w:szCs w:val="24"/>
        </w:rPr>
        <w:t>to the concentration of the students were addressed and they were given hints and ways on how to work around them. They were taught the importance of prioritizing their education over social media and other such distractions. At the end of the session, the children agreed to follow the advice given by the counselor, and focus on their education as their first priority.</w:t>
      </w:r>
    </w:p>
    <w:p w:rsidR="00D81017" w:rsidRPr="00AF2AF9" w:rsidRDefault="00D81017" w:rsidP="00D81017">
      <w:pPr>
        <w:spacing w:after="0"/>
        <w:jc w:val="both"/>
        <w:rPr>
          <w:rFonts w:ascii="Book Antiqua" w:hAnsi="Book Antiqua" w:cs="Times New Roman"/>
          <w:b/>
          <w:i/>
          <w:szCs w:val="24"/>
          <w:u w:val="single"/>
        </w:rPr>
      </w:pPr>
    </w:p>
    <w:p w:rsidR="00D81017" w:rsidRPr="00AF2AF9" w:rsidRDefault="00405B57" w:rsidP="00405B57">
      <w:pPr>
        <w:spacing w:after="0" w:line="240" w:lineRule="auto"/>
        <w:rPr>
          <w:rFonts w:ascii="Book Antiqua" w:hAnsi="Book Antiqua"/>
          <w:b/>
        </w:rPr>
      </w:pPr>
      <w:r w:rsidRPr="00AF2AF9">
        <w:rPr>
          <w:rFonts w:ascii="Book Antiqua" w:hAnsi="Book Antiqua"/>
          <w:b/>
        </w:rPr>
        <w:t>Session on Indian Constitution</w:t>
      </w:r>
      <w:r w:rsidR="00751C5D" w:rsidRPr="00AF2AF9">
        <w:rPr>
          <w:rFonts w:ascii="Book Antiqua" w:hAnsi="Book Antiqua"/>
          <w:b/>
        </w:rPr>
        <w:t>:</w:t>
      </w:r>
    </w:p>
    <w:p w:rsidR="00D81017" w:rsidRPr="00AF2AF9" w:rsidRDefault="005D0B78" w:rsidP="00DA48C6">
      <w:pPr>
        <w:spacing w:after="0" w:line="240" w:lineRule="auto"/>
        <w:jc w:val="both"/>
        <w:rPr>
          <w:rFonts w:ascii="Book Antiqua" w:hAnsi="Book Antiqua" w:cs="Times New Roman"/>
          <w:szCs w:val="24"/>
        </w:rPr>
      </w:pPr>
      <w:r w:rsidRPr="00AF2AF9">
        <w:rPr>
          <w:rFonts w:ascii="Book Antiqua" w:hAnsi="Book Antiqua" w:cs="Times New Roman"/>
          <w:noProof/>
          <w:sz w:val="24"/>
          <w:szCs w:val="24"/>
          <w:lang w:val="en-IN" w:eastAsia="en-IN"/>
        </w:rPr>
        <w:drawing>
          <wp:anchor distT="0" distB="0" distL="114300" distR="114300" simplePos="0" relativeHeight="251657216" behindDoc="0" locked="0" layoutInCell="1" allowOverlap="1">
            <wp:simplePos x="0" y="0"/>
            <wp:positionH relativeFrom="margin">
              <wp:posOffset>2933700</wp:posOffset>
            </wp:positionH>
            <wp:positionV relativeFrom="margin">
              <wp:posOffset>5486400</wp:posOffset>
            </wp:positionV>
            <wp:extent cx="2914650" cy="1476375"/>
            <wp:effectExtent l="209550" t="228600" r="209550" b="219075"/>
            <wp:wrapSquare wrapText="bothSides"/>
            <wp:docPr id="19" name="Picture 19" descr="C:\Users\User\Desktop\CDK Newsletter final\IMG-20190520-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DK Newsletter final\IMG-20190520-WA0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1476375"/>
                    </a:xfrm>
                    <a:prstGeom prst="rect">
                      <a:avLst/>
                    </a:prstGeom>
                    <a:noFill/>
                    <a:ln>
                      <a:noFill/>
                    </a:ln>
                    <a:effectLst>
                      <a:glow rad="228600">
                        <a:schemeClr val="accent3">
                          <a:satMod val="175000"/>
                          <a:alpha val="40000"/>
                        </a:schemeClr>
                      </a:glow>
                    </a:effectLst>
                    <a:scene3d>
                      <a:camera prst="orthographicFront"/>
                      <a:lightRig rig="threePt" dir="t"/>
                    </a:scene3d>
                    <a:sp3d>
                      <a:bevelT prst="angle"/>
                    </a:sp3d>
                  </pic:spPr>
                </pic:pic>
              </a:graphicData>
            </a:graphic>
          </wp:anchor>
        </w:drawing>
      </w:r>
      <w:r w:rsidR="00D81017" w:rsidRPr="00AF2AF9">
        <w:rPr>
          <w:rFonts w:ascii="Book Antiqua" w:hAnsi="Book Antiqua" w:cs="Times New Roman"/>
          <w:szCs w:val="24"/>
        </w:rPr>
        <w:t xml:space="preserve">On the occasion of Republic Day, a session on the Indian Constitution for the children of CDK was held. The children were taught what it was, why it was drafted, who drafted it and its importance. </w:t>
      </w:r>
    </w:p>
    <w:p w:rsidR="005D0B78" w:rsidRPr="00AF2AF9" w:rsidRDefault="005D0B78" w:rsidP="002E43F5">
      <w:pPr>
        <w:spacing w:after="0" w:line="240" w:lineRule="auto"/>
        <w:rPr>
          <w:rFonts w:ascii="Book Antiqua" w:hAnsi="Book Antiqua"/>
          <w:b/>
        </w:rPr>
      </w:pPr>
    </w:p>
    <w:p w:rsidR="00800D39" w:rsidRPr="00AF2AF9" w:rsidRDefault="002E43F5" w:rsidP="002E43F5">
      <w:pPr>
        <w:spacing w:after="0" w:line="240" w:lineRule="auto"/>
        <w:rPr>
          <w:rFonts w:ascii="Book Antiqua" w:hAnsi="Book Antiqua"/>
          <w:b/>
        </w:rPr>
      </w:pPr>
      <w:r w:rsidRPr="00AF2AF9">
        <w:rPr>
          <w:rFonts w:ascii="Book Antiqua" w:hAnsi="Book Antiqua"/>
          <w:b/>
        </w:rPr>
        <w:t>Right to identity</w:t>
      </w:r>
      <w:r w:rsidR="00F30A13" w:rsidRPr="00AF2AF9">
        <w:rPr>
          <w:rFonts w:ascii="Book Antiqua" w:hAnsi="Book Antiqua"/>
          <w:b/>
        </w:rPr>
        <w:t>:</w:t>
      </w:r>
    </w:p>
    <w:p w:rsidR="0016382D" w:rsidRPr="00AF2AF9" w:rsidRDefault="0016382D" w:rsidP="00F007FE">
      <w:pPr>
        <w:spacing w:after="0" w:line="240" w:lineRule="auto"/>
        <w:jc w:val="both"/>
        <w:rPr>
          <w:rFonts w:ascii="Book Antiqua" w:hAnsi="Book Antiqua"/>
          <w:bCs/>
          <w:u w:val="single"/>
        </w:rPr>
      </w:pPr>
      <w:r w:rsidRPr="00AF2AF9">
        <w:rPr>
          <w:rFonts w:ascii="Book Antiqua" w:hAnsi="Book Antiqua"/>
          <w:bCs/>
        </w:rPr>
        <w:t>A Life Skill Training Session was organized for 40 CDK children and was conducted by the CVM of Mumbai Central and ACVM of Dadar. The theme of the session was ‘Group Bonding’, with more light thrown on ‘Good Friends’. The children learnt how to make friends and also about real and toxic friendships.</w:t>
      </w:r>
    </w:p>
    <w:p w:rsidR="002B7EEB" w:rsidRPr="00AF2AF9" w:rsidRDefault="002B7EEB" w:rsidP="002E43F5">
      <w:pPr>
        <w:spacing w:after="0" w:line="240" w:lineRule="auto"/>
        <w:rPr>
          <w:rFonts w:ascii="Book Antiqua" w:hAnsi="Book Antiqua"/>
          <w:bCs/>
          <w:u w:val="single"/>
        </w:rPr>
      </w:pPr>
    </w:p>
    <w:p w:rsidR="0016382D" w:rsidRPr="0055156C" w:rsidRDefault="002E43F5" w:rsidP="0055156C">
      <w:pPr>
        <w:spacing w:after="0" w:line="240" w:lineRule="auto"/>
        <w:jc w:val="both"/>
        <w:rPr>
          <w:rFonts w:ascii="Times New Roman" w:hAnsi="Times New Roman" w:cs="Times New Roman"/>
          <w:b/>
          <w:sz w:val="24"/>
        </w:rPr>
      </w:pPr>
      <w:r w:rsidRPr="0055156C">
        <w:rPr>
          <w:rFonts w:ascii="Times New Roman" w:hAnsi="Times New Roman" w:cs="Times New Roman"/>
          <w:b/>
          <w:sz w:val="24"/>
        </w:rPr>
        <w:t>Coping with Emotions:</w:t>
      </w:r>
    </w:p>
    <w:p w:rsidR="0016382D" w:rsidRDefault="0016382D" w:rsidP="0055156C">
      <w:pPr>
        <w:spacing w:after="0" w:line="240" w:lineRule="auto"/>
        <w:jc w:val="both"/>
        <w:rPr>
          <w:rFonts w:ascii="Times New Roman" w:hAnsi="Times New Roman" w:cs="Times New Roman"/>
          <w:sz w:val="24"/>
        </w:rPr>
      </w:pPr>
      <w:r w:rsidRPr="0055156C">
        <w:rPr>
          <w:rFonts w:ascii="Times New Roman" w:hAnsi="Times New Roman" w:cs="Times New Roman"/>
          <w:sz w:val="24"/>
        </w:rPr>
        <w:t>A total of 35 students participated in the life skill session through which they lea</w:t>
      </w:r>
      <w:r w:rsidR="005B00C6" w:rsidRPr="0055156C">
        <w:rPr>
          <w:rFonts w:ascii="Times New Roman" w:hAnsi="Times New Roman" w:cs="Times New Roman"/>
          <w:sz w:val="24"/>
        </w:rPr>
        <w:t>r</w:t>
      </w:r>
      <w:r w:rsidRPr="0055156C">
        <w:rPr>
          <w:rFonts w:ascii="Times New Roman" w:hAnsi="Times New Roman" w:cs="Times New Roman"/>
          <w:sz w:val="24"/>
        </w:rPr>
        <w:t xml:space="preserve">nt about their inner development as a whole. They were made aware of the different types of intelligence – mainly mental and emotional and taught how to control them. Living on the streets, the children often conform to wrong groups due to peer pressure. In the session they were also taught how to resist the wrong kind of peer pressure and were taught the different kinds of peer pressures. </w:t>
      </w:r>
    </w:p>
    <w:p w:rsidR="0055156C" w:rsidRPr="0055156C" w:rsidRDefault="0055156C" w:rsidP="0055156C">
      <w:pPr>
        <w:spacing w:after="0" w:line="240" w:lineRule="auto"/>
        <w:jc w:val="both"/>
        <w:rPr>
          <w:rFonts w:ascii="Times New Roman" w:hAnsi="Times New Roman" w:cs="Times New Roman"/>
          <w:sz w:val="24"/>
        </w:rPr>
      </w:pPr>
    </w:p>
    <w:p w:rsidR="00FE1F98" w:rsidRPr="00AF2AF9" w:rsidRDefault="00FE1F98" w:rsidP="00FE1F98">
      <w:pPr>
        <w:rPr>
          <w:b/>
        </w:rPr>
      </w:pPr>
      <w:r w:rsidRPr="00AF2AF9">
        <w:rPr>
          <w:b/>
        </w:rPr>
        <w:t>The Children learnt a lot through these sessions, the main highlights are:</w:t>
      </w:r>
    </w:p>
    <w:p w:rsidR="001910EC" w:rsidRPr="00AF2AF9" w:rsidRDefault="00FE1F98" w:rsidP="00DC735E">
      <w:pPr>
        <w:rPr>
          <w:noProof/>
        </w:rPr>
      </w:pPr>
      <w:r w:rsidRPr="00AF2AF9">
        <w:rPr>
          <w:noProof/>
          <w:lang w:val="en-IN" w:eastAsia="en-IN"/>
        </w:rPr>
        <w:drawing>
          <wp:inline distT="0" distB="0" distL="0" distR="0">
            <wp:extent cx="4676775" cy="2019300"/>
            <wp:effectExtent l="38100" t="19050" r="9525"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5156C" w:rsidRDefault="0055156C" w:rsidP="002902F7">
      <w:pPr>
        <w:jc w:val="both"/>
        <w:rPr>
          <w:rFonts w:ascii="Book Antiqua" w:hAnsi="Book Antiqua" w:cs="Times New Roman"/>
          <w:b/>
          <w:bCs/>
          <w:u w:val="single"/>
        </w:rPr>
      </w:pPr>
    </w:p>
    <w:p w:rsidR="0055156C" w:rsidRDefault="0055156C" w:rsidP="002902F7">
      <w:pPr>
        <w:jc w:val="both"/>
        <w:rPr>
          <w:rFonts w:ascii="Book Antiqua" w:hAnsi="Book Antiqua" w:cs="Times New Roman"/>
          <w:b/>
          <w:bCs/>
          <w:u w:val="single"/>
        </w:rPr>
      </w:pPr>
    </w:p>
    <w:p w:rsidR="0055156C" w:rsidRDefault="0055156C" w:rsidP="002902F7">
      <w:pPr>
        <w:jc w:val="both"/>
        <w:rPr>
          <w:rFonts w:ascii="Book Antiqua" w:hAnsi="Book Antiqua" w:cs="Times New Roman"/>
          <w:b/>
          <w:bCs/>
          <w:u w:val="single"/>
        </w:rPr>
      </w:pPr>
    </w:p>
    <w:p w:rsidR="002902F7" w:rsidRPr="00AF2AF9" w:rsidRDefault="002902F7" w:rsidP="002902F7">
      <w:pPr>
        <w:jc w:val="both"/>
        <w:rPr>
          <w:rFonts w:ascii="Book Antiqua" w:hAnsi="Book Antiqua" w:cs="Times New Roman"/>
          <w:b/>
          <w:bCs/>
          <w:u w:val="single"/>
        </w:rPr>
      </w:pPr>
      <w:r w:rsidRPr="00AF2AF9">
        <w:rPr>
          <w:rFonts w:ascii="Book Antiqua" w:hAnsi="Book Antiqua" w:cs="Times New Roman"/>
          <w:b/>
          <w:bCs/>
          <w:u w:val="single"/>
        </w:rPr>
        <w:lastRenderedPageBreak/>
        <w:t>WORKSHOPS AND EVENTS CONDUCTED</w:t>
      </w:r>
    </w:p>
    <w:p w:rsidR="002902F7" w:rsidRPr="007E17A5" w:rsidRDefault="00DB6542" w:rsidP="0055156C">
      <w:pPr>
        <w:spacing w:after="0" w:line="240" w:lineRule="auto"/>
        <w:jc w:val="both"/>
        <w:rPr>
          <w:rFonts w:ascii="Times New Roman" w:hAnsi="Times New Roman" w:cs="Times New Roman"/>
          <w:b/>
          <w:sz w:val="24"/>
          <w:szCs w:val="24"/>
        </w:rPr>
      </w:pPr>
      <w:r w:rsidRPr="007E17A5">
        <w:rPr>
          <w:rFonts w:ascii="Times New Roman" w:hAnsi="Times New Roman" w:cs="Times New Roman"/>
          <w:b/>
          <w:sz w:val="24"/>
          <w:szCs w:val="24"/>
        </w:rPr>
        <w:t>Self –</w:t>
      </w:r>
      <w:r w:rsidR="0055156C" w:rsidRPr="007E17A5">
        <w:rPr>
          <w:rFonts w:ascii="Times New Roman" w:hAnsi="Times New Roman" w:cs="Times New Roman"/>
          <w:b/>
          <w:sz w:val="24"/>
          <w:szCs w:val="24"/>
        </w:rPr>
        <w:t>Defense</w:t>
      </w:r>
      <w:r w:rsidRPr="007E17A5">
        <w:rPr>
          <w:rFonts w:ascii="Times New Roman" w:hAnsi="Times New Roman" w:cs="Times New Roman"/>
          <w:b/>
          <w:sz w:val="24"/>
          <w:szCs w:val="24"/>
        </w:rPr>
        <w:t xml:space="preserve"> Workshop</w:t>
      </w:r>
      <w:r w:rsidR="002902F7" w:rsidRPr="007E17A5">
        <w:rPr>
          <w:rFonts w:ascii="Times New Roman" w:hAnsi="Times New Roman" w:cs="Times New Roman"/>
          <w:b/>
          <w:sz w:val="24"/>
          <w:szCs w:val="24"/>
        </w:rPr>
        <w:t>:</w:t>
      </w:r>
    </w:p>
    <w:p w:rsidR="0055156C" w:rsidRPr="007E17A5" w:rsidRDefault="002902F7" w:rsidP="0055156C">
      <w:pPr>
        <w:spacing w:after="0" w:line="240" w:lineRule="auto"/>
        <w:jc w:val="both"/>
        <w:rPr>
          <w:rFonts w:ascii="Times New Roman" w:hAnsi="Times New Roman" w:cs="Times New Roman"/>
          <w:bCs/>
          <w:sz w:val="24"/>
          <w:szCs w:val="24"/>
        </w:rPr>
      </w:pPr>
      <w:r w:rsidRPr="007E17A5">
        <w:rPr>
          <w:rFonts w:ascii="Times New Roman" w:hAnsi="Times New Roman" w:cs="Times New Roman"/>
          <w:bCs/>
          <w:sz w:val="24"/>
          <w:szCs w:val="24"/>
        </w:rPr>
        <w:t xml:space="preserve">Keeping in mind the importance of safety, especially </w:t>
      </w:r>
      <w:r w:rsidR="00DB6542" w:rsidRPr="007E17A5">
        <w:rPr>
          <w:rFonts w:ascii="Times New Roman" w:hAnsi="Times New Roman" w:cs="Times New Roman"/>
          <w:bCs/>
          <w:sz w:val="24"/>
          <w:szCs w:val="24"/>
        </w:rPr>
        <w:t xml:space="preserve">for women, a two-day </w:t>
      </w:r>
      <w:r w:rsidR="0055156C" w:rsidRPr="007E17A5">
        <w:rPr>
          <w:rFonts w:ascii="Times New Roman" w:hAnsi="Times New Roman" w:cs="Times New Roman"/>
          <w:bCs/>
          <w:sz w:val="24"/>
          <w:szCs w:val="24"/>
        </w:rPr>
        <w:t>self-defense</w:t>
      </w:r>
      <w:r w:rsidRPr="007E17A5">
        <w:rPr>
          <w:rFonts w:ascii="Times New Roman" w:hAnsi="Times New Roman" w:cs="Times New Roman"/>
          <w:bCs/>
          <w:sz w:val="24"/>
          <w:szCs w:val="24"/>
        </w:rPr>
        <w:t xml:space="preserve"> workshop was conduct</w:t>
      </w:r>
      <w:r w:rsidR="0055156C" w:rsidRPr="007E17A5">
        <w:rPr>
          <w:rFonts w:ascii="Times New Roman" w:hAnsi="Times New Roman" w:cs="Times New Roman"/>
          <w:bCs/>
          <w:sz w:val="24"/>
          <w:szCs w:val="24"/>
        </w:rPr>
        <w:t>ed and was attended by 20 girls.</w:t>
      </w:r>
      <w:r w:rsidRPr="007E17A5">
        <w:rPr>
          <w:rFonts w:ascii="Times New Roman" w:hAnsi="Times New Roman" w:cs="Times New Roman"/>
          <w:bCs/>
          <w:sz w:val="24"/>
          <w:szCs w:val="24"/>
        </w:rPr>
        <w:t xml:space="preserve"> </w:t>
      </w:r>
    </w:p>
    <w:p w:rsidR="0055156C" w:rsidRPr="007E17A5" w:rsidRDefault="0055156C" w:rsidP="0055156C">
      <w:pPr>
        <w:spacing w:after="0" w:line="240" w:lineRule="auto"/>
        <w:jc w:val="both"/>
        <w:rPr>
          <w:rFonts w:ascii="Times New Roman" w:hAnsi="Times New Roman" w:cs="Times New Roman"/>
          <w:bCs/>
          <w:sz w:val="24"/>
          <w:szCs w:val="24"/>
        </w:rPr>
      </w:pPr>
    </w:p>
    <w:p w:rsidR="002263A0" w:rsidRPr="007E17A5" w:rsidRDefault="002902F7" w:rsidP="0055156C">
      <w:pPr>
        <w:spacing w:after="0" w:line="240" w:lineRule="auto"/>
        <w:jc w:val="both"/>
        <w:rPr>
          <w:rFonts w:ascii="Times New Roman" w:hAnsi="Times New Roman" w:cs="Times New Roman"/>
          <w:bCs/>
          <w:sz w:val="24"/>
          <w:szCs w:val="24"/>
        </w:rPr>
      </w:pPr>
      <w:r w:rsidRPr="007E17A5">
        <w:rPr>
          <w:rFonts w:ascii="Times New Roman" w:hAnsi="Times New Roman" w:cs="Times New Roman"/>
          <w:bCs/>
          <w:sz w:val="24"/>
          <w:szCs w:val="24"/>
        </w:rPr>
        <w:t xml:space="preserve">During the course of the workshop, these girls were given basic training on self-defense, the need of self-defense and protection and also were briefed on the need to spread awareness about the importance of self-defense. This workshop proved to be extremely fruitful as the girls shared their experience with their friends and family and also spread awareness about the importance of self-defense in one’s life. </w:t>
      </w:r>
    </w:p>
    <w:p w:rsidR="0055156C" w:rsidRPr="007E17A5" w:rsidRDefault="0055156C" w:rsidP="0055156C">
      <w:pPr>
        <w:spacing w:after="0" w:line="240" w:lineRule="auto"/>
        <w:jc w:val="both"/>
        <w:rPr>
          <w:rFonts w:ascii="Times New Roman" w:hAnsi="Times New Roman" w:cs="Times New Roman"/>
          <w:bCs/>
          <w:sz w:val="24"/>
          <w:szCs w:val="24"/>
        </w:rPr>
      </w:pPr>
    </w:p>
    <w:p w:rsidR="002902F7" w:rsidRDefault="006B2985" w:rsidP="006B2985">
      <w:pPr>
        <w:spacing w:after="0" w:line="240" w:lineRule="auto"/>
        <w:rPr>
          <w:rFonts w:ascii="Times New Roman" w:hAnsi="Times New Roman" w:cs="Times New Roman"/>
          <w:b/>
          <w:sz w:val="24"/>
          <w:szCs w:val="24"/>
        </w:rPr>
      </w:pPr>
      <w:r w:rsidRPr="007E17A5">
        <w:rPr>
          <w:rFonts w:ascii="Times New Roman" w:hAnsi="Times New Roman" w:cs="Times New Roman"/>
          <w:b/>
          <w:sz w:val="24"/>
          <w:szCs w:val="24"/>
        </w:rPr>
        <w:t>Gender Sensitivity Workshop</w:t>
      </w:r>
      <w:r w:rsidR="002902F7" w:rsidRPr="007E17A5">
        <w:rPr>
          <w:rFonts w:ascii="Times New Roman" w:hAnsi="Times New Roman" w:cs="Times New Roman"/>
          <w:b/>
          <w:sz w:val="24"/>
          <w:szCs w:val="24"/>
        </w:rPr>
        <w:t>:</w:t>
      </w:r>
    </w:p>
    <w:p w:rsidR="002902F7" w:rsidRPr="007E17A5" w:rsidRDefault="002902F7" w:rsidP="006B2985">
      <w:pPr>
        <w:spacing w:after="0" w:line="240" w:lineRule="auto"/>
        <w:jc w:val="both"/>
        <w:rPr>
          <w:rFonts w:ascii="Times New Roman" w:hAnsi="Times New Roman" w:cs="Times New Roman"/>
          <w:bCs/>
          <w:sz w:val="24"/>
          <w:szCs w:val="24"/>
        </w:rPr>
      </w:pPr>
      <w:r w:rsidRPr="007E17A5">
        <w:rPr>
          <w:rFonts w:ascii="Times New Roman" w:hAnsi="Times New Roman" w:cs="Times New Roman"/>
          <w:bCs/>
          <w:sz w:val="24"/>
          <w:szCs w:val="24"/>
        </w:rPr>
        <w:t xml:space="preserve">As part of enriching and bringing up children with strong moral values, Nine </w:t>
      </w:r>
      <w:r w:rsidR="007E17A5" w:rsidRPr="007E17A5">
        <w:rPr>
          <w:rFonts w:ascii="Times New Roman" w:hAnsi="Times New Roman" w:cs="Times New Roman"/>
          <w:bCs/>
          <w:sz w:val="24"/>
          <w:szCs w:val="24"/>
        </w:rPr>
        <w:t>children</w:t>
      </w:r>
      <w:r w:rsidRPr="007E17A5">
        <w:rPr>
          <w:rFonts w:ascii="Times New Roman" w:hAnsi="Times New Roman" w:cs="Times New Roman"/>
          <w:bCs/>
          <w:sz w:val="24"/>
          <w:szCs w:val="24"/>
        </w:rPr>
        <w:t xml:space="preserve"> attended a Gender Sensitivity Workshop at IndiaBulls Center, Lower Parel. Gender biases, stereotypes and prejudices that existed in the minds of these children were cleared and their mindset towards gender equality changed.</w:t>
      </w:r>
    </w:p>
    <w:p w:rsidR="007E17A5" w:rsidRPr="007E17A5" w:rsidRDefault="007E17A5" w:rsidP="006B2985">
      <w:pPr>
        <w:spacing w:after="0" w:line="240" w:lineRule="auto"/>
        <w:jc w:val="both"/>
        <w:rPr>
          <w:rFonts w:ascii="Times New Roman" w:hAnsi="Times New Roman" w:cs="Times New Roman"/>
          <w:bCs/>
          <w:sz w:val="24"/>
          <w:szCs w:val="24"/>
        </w:rPr>
      </w:pPr>
    </w:p>
    <w:p w:rsidR="002902F7" w:rsidRPr="007E17A5" w:rsidRDefault="002902F7" w:rsidP="006B2985">
      <w:pPr>
        <w:spacing w:after="0" w:line="240" w:lineRule="auto"/>
        <w:jc w:val="both"/>
        <w:rPr>
          <w:rFonts w:ascii="Times New Roman" w:hAnsi="Times New Roman" w:cs="Times New Roman"/>
          <w:bCs/>
          <w:sz w:val="24"/>
          <w:szCs w:val="24"/>
        </w:rPr>
      </w:pPr>
      <w:r w:rsidRPr="007E17A5">
        <w:rPr>
          <w:rFonts w:ascii="Times New Roman" w:hAnsi="Times New Roman" w:cs="Times New Roman"/>
          <w:bCs/>
          <w:sz w:val="24"/>
          <w:szCs w:val="24"/>
        </w:rPr>
        <w:t>The theme of the workshop was, “Gender Sensitivity and Safe City”. This workshop helped the children view the norms of gender roles in a new light, and an inquisitive mindset to challenge the norms. After the workshop, the children made a tremendous effort to spread awareness among their known ones about this issue.</w:t>
      </w:r>
    </w:p>
    <w:p w:rsidR="006B2985" w:rsidRPr="007E17A5" w:rsidRDefault="006B2985" w:rsidP="00867F5F">
      <w:pPr>
        <w:spacing w:after="0"/>
        <w:jc w:val="both"/>
        <w:rPr>
          <w:rFonts w:ascii="Times New Roman" w:hAnsi="Times New Roman" w:cs="Times New Roman"/>
          <w:sz w:val="24"/>
          <w:szCs w:val="24"/>
          <w:u w:val="single"/>
        </w:rPr>
      </w:pPr>
    </w:p>
    <w:p w:rsidR="00FA133A" w:rsidRPr="007E17A5" w:rsidRDefault="002902F7" w:rsidP="006B2985">
      <w:pPr>
        <w:spacing w:after="0" w:line="240" w:lineRule="auto"/>
        <w:jc w:val="both"/>
        <w:rPr>
          <w:rFonts w:ascii="Times New Roman" w:hAnsi="Times New Roman" w:cs="Times New Roman"/>
          <w:b/>
          <w:sz w:val="24"/>
        </w:rPr>
      </w:pPr>
      <w:r w:rsidRPr="007E17A5">
        <w:rPr>
          <w:rFonts w:ascii="Times New Roman" w:hAnsi="Times New Roman" w:cs="Times New Roman"/>
          <w:b/>
          <w:sz w:val="24"/>
        </w:rPr>
        <w:t>AADHAR CARD CAMPAIGN AND FOUNDATION DAY CELEBRATION</w:t>
      </w:r>
      <w:r w:rsidR="006B2985" w:rsidRPr="007E17A5">
        <w:rPr>
          <w:rFonts w:ascii="Times New Roman" w:hAnsi="Times New Roman" w:cs="Times New Roman"/>
          <w:b/>
          <w:sz w:val="24"/>
        </w:rPr>
        <w:t>:</w:t>
      </w:r>
    </w:p>
    <w:p w:rsidR="002902F7" w:rsidRPr="00C47010" w:rsidRDefault="002902F7" w:rsidP="006B2985">
      <w:pPr>
        <w:spacing w:after="0" w:line="240" w:lineRule="auto"/>
        <w:jc w:val="both"/>
        <w:rPr>
          <w:rFonts w:ascii="Times New Roman" w:hAnsi="Times New Roman" w:cs="Times New Roman"/>
          <w:b/>
          <w:sz w:val="24"/>
          <w:u w:val="single"/>
        </w:rPr>
      </w:pPr>
      <w:r w:rsidRPr="00C47010">
        <w:rPr>
          <w:rFonts w:ascii="Times New Roman" w:hAnsi="Times New Roman" w:cs="Times New Roman"/>
          <w:sz w:val="24"/>
        </w:rPr>
        <w:t>Foundation Day of Hamara Foundation was celebrated with great pomp and the initiative of issuing Aadhar Cards (Identity of each citizen of India) by orga</w:t>
      </w:r>
      <w:r w:rsidR="007E17A5" w:rsidRPr="00C47010">
        <w:rPr>
          <w:rFonts w:ascii="Times New Roman" w:hAnsi="Times New Roman" w:cs="Times New Roman"/>
          <w:sz w:val="24"/>
        </w:rPr>
        <w:t xml:space="preserve">nizing mass camp for </w:t>
      </w:r>
      <w:r w:rsidR="00C47010" w:rsidRPr="00C47010">
        <w:rPr>
          <w:rFonts w:ascii="Times New Roman" w:hAnsi="Times New Roman" w:cs="Times New Roman"/>
          <w:sz w:val="24"/>
        </w:rPr>
        <w:t>all Children</w:t>
      </w:r>
      <w:r w:rsidRPr="00C47010">
        <w:rPr>
          <w:rFonts w:ascii="Times New Roman" w:hAnsi="Times New Roman" w:cs="Times New Roman"/>
          <w:sz w:val="24"/>
        </w:rPr>
        <w:t xml:space="preserve"> was initiated. Actress and social activist, Dia</w:t>
      </w:r>
      <w:r w:rsidR="007E17A5" w:rsidRPr="00C47010">
        <w:rPr>
          <w:rFonts w:ascii="Times New Roman" w:hAnsi="Times New Roman" w:cs="Times New Roman"/>
          <w:sz w:val="24"/>
        </w:rPr>
        <w:t xml:space="preserve"> </w:t>
      </w:r>
      <w:r w:rsidRPr="00C47010">
        <w:rPr>
          <w:rFonts w:ascii="Times New Roman" w:hAnsi="Times New Roman" w:cs="Times New Roman"/>
          <w:sz w:val="24"/>
        </w:rPr>
        <w:t>Mirza was the chief guest for the event. Prof. Asha</w:t>
      </w:r>
      <w:r w:rsidR="007E17A5" w:rsidRPr="00C47010">
        <w:rPr>
          <w:rFonts w:ascii="Times New Roman" w:hAnsi="Times New Roman" w:cs="Times New Roman"/>
          <w:sz w:val="24"/>
        </w:rPr>
        <w:t xml:space="preserve"> Rane, F</w:t>
      </w:r>
      <w:r w:rsidRPr="00C47010">
        <w:rPr>
          <w:rFonts w:ascii="Times New Roman" w:hAnsi="Times New Roman" w:cs="Times New Roman"/>
          <w:sz w:val="24"/>
        </w:rPr>
        <w:t xml:space="preserve">ounder, Hamara Foundation hosted the event and spoke about the importance of identity. The Right to Identity was discussed with the children and the day ended with some of the children speaking about the importance of identity. </w:t>
      </w:r>
    </w:p>
    <w:p w:rsidR="002263A0" w:rsidRPr="00C47010" w:rsidRDefault="002263A0" w:rsidP="00867F5F">
      <w:pPr>
        <w:spacing w:after="0"/>
        <w:rPr>
          <w:rFonts w:ascii="Times New Roman" w:hAnsi="Times New Roman" w:cs="Times New Roman"/>
          <w:b/>
          <w:sz w:val="24"/>
          <w:u w:val="single"/>
        </w:rPr>
      </w:pPr>
    </w:p>
    <w:p w:rsidR="002902F7" w:rsidRDefault="004172AF" w:rsidP="00867F5F">
      <w:pPr>
        <w:spacing w:after="0"/>
        <w:rPr>
          <w:rFonts w:ascii="Times New Roman" w:hAnsi="Times New Roman" w:cs="Times New Roman"/>
          <w:b/>
          <w:sz w:val="24"/>
        </w:rPr>
      </w:pPr>
      <w:r w:rsidRPr="00DD00CC">
        <w:rPr>
          <w:rFonts w:ascii="Times New Roman" w:hAnsi="Times New Roman" w:cs="Times New Roman"/>
          <w:b/>
          <w:sz w:val="24"/>
        </w:rPr>
        <w:t xml:space="preserve">Skill </w:t>
      </w:r>
      <w:r w:rsidR="00AC2031" w:rsidRPr="00DD00CC">
        <w:rPr>
          <w:rFonts w:ascii="Times New Roman" w:hAnsi="Times New Roman" w:cs="Times New Roman"/>
          <w:b/>
          <w:sz w:val="24"/>
        </w:rPr>
        <w:t>T</w:t>
      </w:r>
      <w:r w:rsidRPr="00DD00CC">
        <w:rPr>
          <w:rFonts w:ascii="Times New Roman" w:hAnsi="Times New Roman" w:cs="Times New Roman"/>
          <w:b/>
          <w:sz w:val="24"/>
        </w:rPr>
        <w:t>raining:</w:t>
      </w:r>
    </w:p>
    <w:p w:rsidR="00867F5F" w:rsidRDefault="002902F7" w:rsidP="00DD00CC">
      <w:pPr>
        <w:spacing w:after="0" w:line="240" w:lineRule="auto"/>
        <w:jc w:val="both"/>
        <w:rPr>
          <w:rFonts w:ascii="Times New Roman" w:hAnsi="Times New Roman" w:cs="Times New Roman"/>
          <w:sz w:val="24"/>
        </w:rPr>
      </w:pPr>
      <w:r w:rsidRPr="00DD00CC">
        <w:rPr>
          <w:rFonts w:ascii="Times New Roman" w:hAnsi="Times New Roman" w:cs="Times New Roman"/>
          <w:sz w:val="24"/>
        </w:rPr>
        <w:t>A Skills Training and enhancement workshop was conducted for two children. One of them was Aditi</w:t>
      </w:r>
      <w:r w:rsidR="00DD00CC">
        <w:rPr>
          <w:rFonts w:ascii="Times New Roman" w:hAnsi="Times New Roman" w:cs="Times New Roman"/>
          <w:sz w:val="24"/>
        </w:rPr>
        <w:t xml:space="preserve"> </w:t>
      </w:r>
      <w:r w:rsidRPr="00DD00CC">
        <w:rPr>
          <w:rFonts w:ascii="Times New Roman" w:hAnsi="Times New Roman" w:cs="Times New Roman"/>
          <w:sz w:val="24"/>
        </w:rPr>
        <w:t>Pardeshi, who is a C</w:t>
      </w:r>
      <w:r w:rsidR="00DD00CC">
        <w:rPr>
          <w:rFonts w:ascii="Times New Roman" w:hAnsi="Times New Roman" w:cs="Times New Roman"/>
          <w:sz w:val="24"/>
        </w:rPr>
        <w:t xml:space="preserve">hild </w:t>
      </w:r>
      <w:r w:rsidRPr="00DD00CC">
        <w:rPr>
          <w:rFonts w:ascii="Times New Roman" w:hAnsi="Times New Roman" w:cs="Times New Roman"/>
          <w:sz w:val="24"/>
        </w:rPr>
        <w:t>V</w:t>
      </w:r>
      <w:r w:rsidR="00DD00CC">
        <w:rPr>
          <w:rFonts w:ascii="Times New Roman" w:hAnsi="Times New Roman" w:cs="Times New Roman"/>
          <w:sz w:val="24"/>
        </w:rPr>
        <w:t xml:space="preserve">olunteer </w:t>
      </w:r>
      <w:r w:rsidRPr="00DD00CC">
        <w:rPr>
          <w:rFonts w:ascii="Times New Roman" w:hAnsi="Times New Roman" w:cs="Times New Roman"/>
          <w:sz w:val="24"/>
        </w:rPr>
        <w:t>M</w:t>
      </w:r>
      <w:r w:rsidR="00DD00CC">
        <w:rPr>
          <w:rFonts w:ascii="Times New Roman" w:hAnsi="Times New Roman" w:cs="Times New Roman"/>
          <w:sz w:val="24"/>
        </w:rPr>
        <w:t>anager for CDK</w:t>
      </w:r>
      <w:r w:rsidRPr="00DD00CC">
        <w:rPr>
          <w:rFonts w:ascii="Times New Roman" w:hAnsi="Times New Roman" w:cs="Times New Roman"/>
          <w:sz w:val="24"/>
        </w:rPr>
        <w:t>, enrolled in a MSCIT Computer course. The other, a C</w:t>
      </w:r>
      <w:r w:rsidR="00DD00CC">
        <w:rPr>
          <w:rFonts w:ascii="Times New Roman" w:hAnsi="Times New Roman" w:cs="Times New Roman"/>
          <w:sz w:val="24"/>
        </w:rPr>
        <w:t xml:space="preserve">hild </w:t>
      </w:r>
      <w:r w:rsidRPr="00DD00CC">
        <w:rPr>
          <w:rFonts w:ascii="Times New Roman" w:hAnsi="Times New Roman" w:cs="Times New Roman"/>
          <w:sz w:val="24"/>
        </w:rPr>
        <w:t>H</w:t>
      </w:r>
      <w:r w:rsidR="00DD00CC">
        <w:rPr>
          <w:rFonts w:ascii="Times New Roman" w:hAnsi="Times New Roman" w:cs="Times New Roman"/>
          <w:sz w:val="24"/>
        </w:rPr>
        <w:t xml:space="preserve">ealth </w:t>
      </w:r>
      <w:r w:rsidRPr="00DD00CC">
        <w:rPr>
          <w:rFonts w:ascii="Times New Roman" w:hAnsi="Times New Roman" w:cs="Times New Roman"/>
          <w:sz w:val="24"/>
        </w:rPr>
        <w:t>E</w:t>
      </w:r>
      <w:r w:rsidR="00DD00CC">
        <w:rPr>
          <w:rFonts w:ascii="Times New Roman" w:hAnsi="Times New Roman" w:cs="Times New Roman"/>
          <w:sz w:val="24"/>
        </w:rPr>
        <w:t xml:space="preserve">ducator name </w:t>
      </w:r>
      <w:r w:rsidRPr="00DD00CC">
        <w:rPr>
          <w:rFonts w:ascii="Times New Roman" w:hAnsi="Times New Roman" w:cs="Times New Roman"/>
          <w:sz w:val="24"/>
        </w:rPr>
        <w:t>PrathamPardeshi, was enrolled in a MSCIT course too. Without any prior training or experience Rohit</w:t>
      </w:r>
      <w:r w:rsidR="00DD00CC">
        <w:rPr>
          <w:rFonts w:ascii="Times New Roman" w:hAnsi="Times New Roman" w:cs="Times New Roman"/>
          <w:sz w:val="24"/>
        </w:rPr>
        <w:t xml:space="preserve"> </w:t>
      </w:r>
      <w:r w:rsidRPr="00DD00CC">
        <w:rPr>
          <w:rFonts w:ascii="Times New Roman" w:hAnsi="Times New Roman" w:cs="Times New Roman"/>
          <w:sz w:val="24"/>
        </w:rPr>
        <w:t xml:space="preserve">Pardeshi had a natural knack for repairing the spoilt mobile phones of his peers. We noticed this underlying talent of his and immediately enrolled him in a course of three months, which would help build and refine this skill of his, proving to be beneficial in the long run for him. </w:t>
      </w:r>
    </w:p>
    <w:p w:rsidR="00DD00CC" w:rsidRPr="00AF2AF9" w:rsidRDefault="00DD00CC" w:rsidP="00DD00CC">
      <w:pPr>
        <w:spacing w:after="0" w:line="240" w:lineRule="auto"/>
        <w:jc w:val="both"/>
        <w:rPr>
          <w:rFonts w:ascii="Book Antiqua" w:hAnsi="Book Antiqua"/>
          <w:b/>
        </w:rPr>
      </w:pPr>
    </w:p>
    <w:p w:rsidR="002C06DF" w:rsidRPr="00712124" w:rsidRDefault="002C06DF" w:rsidP="00712124">
      <w:pPr>
        <w:spacing w:after="0" w:line="240" w:lineRule="auto"/>
        <w:jc w:val="both"/>
        <w:rPr>
          <w:rFonts w:ascii="Times New Roman" w:hAnsi="Times New Roman" w:cs="Times New Roman"/>
          <w:b/>
          <w:sz w:val="24"/>
          <w:szCs w:val="24"/>
        </w:rPr>
      </w:pPr>
      <w:r w:rsidRPr="00712124">
        <w:rPr>
          <w:rFonts w:ascii="Times New Roman" w:hAnsi="Times New Roman" w:cs="Times New Roman"/>
          <w:b/>
          <w:sz w:val="24"/>
          <w:szCs w:val="24"/>
        </w:rPr>
        <w:t>Development of English Skills:</w:t>
      </w:r>
    </w:p>
    <w:p w:rsidR="002C06DF" w:rsidRPr="00712124" w:rsidRDefault="002C06DF" w:rsidP="00712124">
      <w:pPr>
        <w:spacing w:after="0" w:line="240" w:lineRule="auto"/>
        <w:jc w:val="both"/>
        <w:rPr>
          <w:rFonts w:ascii="Times New Roman" w:hAnsi="Times New Roman" w:cs="Times New Roman"/>
          <w:sz w:val="24"/>
          <w:szCs w:val="24"/>
        </w:rPr>
      </w:pPr>
      <w:r w:rsidRPr="00712124">
        <w:rPr>
          <w:rFonts w:ascii="Times New Roman" w:hAnsi="Times New Roman" w:cs="Times New Roman"/>
          <w:sz w:val="24"/>
          <w:szCs w:val="24"/>
        </w:rPr>
        <w:t xml:space="preserve">10 children were given the opportunity to learn Basic English from a student of Hill Spring International School. It was a weekly class and by the end of it, they could construct sentences of their own. This class was a tremendous benefit for the children. </w:t>
      </w:r>
    </w:p>
    <w:p w:rsidR="002C06DF" w:rsidRPr="00712124" w:rsidRDefault="002C06DF" w:rsidP="00712124">
      <w:pPr>
        <w:spacing w:after="0" w:line="240" w:lineRule="auto"/>
        <w:jc w:val="both"/>
        <w:rPr>
          <w:rFonts w:ascii="Times New Roman" w:hAnsi="Times New Roman" w:cs="Times New Roman"/>
          <w:sz w:val="24"/>
          <w:szCs w:val="24"/>
        </w:rPr>
      </w:pPr>
    </w:p>
    <w:p w:rsidR="00A7139E" w:rsidRDefault="00A7139E" w:rsidP="00867F5F">
      <w:pPr>
        <w:spacing w:after="0" w:line="240" w:lineRule="auto"/>
        <w:rPr>
          <w:rFonts w:ascii="Times New Roman" w:hAnsi="Times New Roman" w:cs="Times New Roman"/>
          <w:b/>
          <w:sz w:val="24"/>
          <w:szCs w:val="24"/>
        </w:rPr>
      </w:pPr>
    </w:p>
    <w:p w:rsidR="00A7139E" w:rsidRDefault="00A7139E" w:rsidP="00867F5F">
      <w:pPr>
        <w:spacing w:after="0" w:line="240" w:lineRule="auto"/>
        <w:rPr>
          <w:rFonts w:ascii="Times New Roman" w:hAnsi="Times New Roman" w:cs="Times New Roman"/>
          <w:b/>
          <w:sz w:val="24"/>
          <w:szCs w:val="24"/>
        </w:rPr>
      </w:pPr>
    </w:p>
    <w:p w:rsidR="002C06DF" w:rsidRPr="00712124" w:rsidRDefault="002C06DF" w:rsidP="00867F5F">
      <w:pPr>
        <w:spacing w:after="0" w:line="240" w:lineRule="auto"/>
        <w:rPr>
          <w:rFonts w:ascii="Times New Roman" w:hAnsi="Times New Roman" w:cs="Times New Roman"/>
          <w:b/>
          <w:sz w:val="24"/>
          <w:szCs w:val="24"/>
        </w:rPr>
      </w:pPr>
      <w:r w:rsidRPr="00712124">
        <w:rPr>
          <w:rFonts w:ascii="Times New Roman" w:hAnsi="Times New Roman" w:cs="Times New Roman"/>
          <w:b/>
          <w:sz w:val="24"/>
          <w:szCs w:val="24"/>
        </w:rPr>
        <w:lastRenderedPageBreak/>
        <w:t>Computer Coding Class:</w:t>
      </w:r>
    </w:p>
    <w:p w:rsidR="00BE0542" w:rsidRPr="00AF2AF9" w:rsidRDefault="002C06DF" w:rsidP="00C64784">
      <w:pPr>
        <w:spacing w:after="0" w:line="240" w:lineRule="auto"/>
        <w:jc w:val="both"/>
        <w:rPr>
          <w:rFonts w:ascii="Book Antiqua" w:hAnsi="Book Antiqua"/>
        </w:rPr>
      </w:pPr>
      <w:r w:rsidRPr="00712124">
        <w:rPr>
          <w:rFonts w:ascii="Times New Roman" w:hAnsi="Times New Roman" w:cs="Times New Roman"/>
          <w:sz w:val="24"/>
          <w:szCs w:val="24"/>
        </w:rPr>
        <w:t>A total of 15 students attended this program. They learnt all about the operating system of a computer, and the different programs you can run on it. They were also taught the basics to d</w:t>
      </w:r>
      <w:r w:rsidR="00C64784" w:rsidRPr="00712124">
        <w:rPr>
          <w:rFonts w:ascii="Times New Roman" w:hAnsi="Times New Roman" w:cs="Times New Roman"/>
          <w:sz w:val="24"/>
          <w:szCs w:val="24"/>
        </w:rPr>
        <w:t>esign an app and make layouts.</w:t>
      </w:r>
      <w:r w:rsidR="00C64784" w:rsidRPr="00AF2AF9">
        <w:rPr>
          <w:rFonts w:ascii="Book Antiqua" w:hAnsi="Book Antiqua"/>
        </w:rPr>
        <w:t xml:space="preserve"> </w:t>
      </w:r>
    </w:p>
    <w:p w:rsidR="00030C69" w:rsidRPr="00AF2AF9" w:rsidRDefault="00030C69" w:rsidP="001E6E74">
      <w:pPr>
        <w:tabs>
          <w:tab w:val="left" w:pos="6510"/>
        </w:tabs>
        <w:spacing w:after="0" w:line="240" w:lineRule="auto"/>
        <w:rPr>
          <w:rFonts w:ascii="Book Antiqua" w:hAnsi="Book Antiqua" w:cs="Times New Roman"/>
          <w:b/>
          <w:u w:val="single"/>
        </w:rPr>
      </w:pPr>
    </w:p>
    <w:p w:rsidR="005F7693" w:rsidRPr="00712124" w:rsidRDefault="00712124" w:rsidP="00712124">
      <w:pPr>
        <w:tabs>
          <w:tab w:val="left" w:pos="6510"/>
        </w:tabs>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Financial Literacy</w:t>
      </w:r>
      <w:r w:rsidR="00837C1F" w:rsidRPr="00712124">
        <w:rPr>
          <w:rFonts w:ascii="Times New Roman" w:hAnsi="Times New Roman" w:cs="Times New Roman"/>
          <w:b/>
          <w:sz w:val="24"/>
          <w:u w:val="single"/>
        </w:rPr>
        <w:t>:</w:t>
      </w:r>
    </w:p>
    <w:p w:rsidR="002F535D" w:rsidRPr="00712124" w:rsidRDefault="002F535D" w:rsidP="00712124">
      <w:pPr>
        <w:pStyle w:val="ListParagraph"/>
        <w:numPr>
          <w:ilvl w:val="0"/>
          <w:numId w:val="42"/>
        </w:numPr>
        <w:spacing w:after="160" w:line="259" w:lineRule="auto"/>
        <w:jc w:val="both"/>
        <w:rPr>
          <w:rFonts w:ascii="Times New Roman" w:hAnsi="Times New Roman"/>
          <w:noProof/>
          <w:sz w:val="24"/>
        </w:rPr>
      </w:pPr>
      <w:r w:rsidRPr="00712124">
        <w:rPr>
          <w:rFonts w:ascii="Times New Roman" w:hAnsi="Times New Roman"/>
          <w:noProof/>
          <w:sz w:val="24"/>
        </w:rPr>
        <w:t xml:space="preserve">A number of programs were conducted by CDK under this topic in </w:t>
      </w:r>
      <w:r w:rsidRPr="00712124">
        <w:rPr>
          <w:rFonts w:ascii="Times New Roman" w:hAnsi="Times New Roman"/>
          <w:b/>
          <w:noProof/>
          <w:sz w:val="24"/>
        </w:rPr>
        <w:t>association with banks</w:t>
      </w:r>
      <w:r w:rsidRPr="00712124">
        <w:rPr>
          <w:rFonts w:ascii="Times New Roman" w:hAnsi="Times New Roman"/>
          <w:noProof/>
          <w:sz w:val="24"/>
        </w:rPr>
        <w:t>.</w:t>
      </w:r>
    </w:p>
    <w:p w:rsidR="002F535D" w:rsidRPr="00712124" w:rsidRDefault="002F535D" w:rsidP="00712124">
      <w:pPr>
        <w:pStyle w:val="ListParagraph"/>
        <w:numPr>
          <w:ilvl w:val="0"/>
          <w:numId w:val="42"/>
        </w:numPr>
        <w:spacing w:after="160" w:line="259" w:lineRule="auto"/>
        <w:jc w:val="both"/>
        <w:rPr>
          <w:rFonts w:ascii="Times New Roman" w:hAnsi="Times New Roman"/>
          <w:noProof/>
          <w:sz w:val="24"/>
        </w:rPr>
      </w:pPr>
      <w:r w:rsidRPr="00712124">
        <w:rPr>
          <w:rFonts w:ascii="Times New Roman" w:hAnsi="Times New Roman"/>
          <w:noProof/>
          <w:sz w:val="24"/>
        </w:rPr>
        <w:t xml:space="preserve">Another workshop focused on teaching the children the </w:t>
      </w:r>
      <w:r w:rsidRPr="00712124">
        <w:rPr>
          <w:rFonts w:ascii="Times New Roman" w:hAnsi="Times New Roman"/>
          <w:b/>
          <w:noProof/>
          <w:sz w:val="24"/>
        </w:rPr>
        <w:t xml:space="preserve">structre </w:t>
      </w:r>
      <w:r w:rsidRPr="00712124">
        <w:rPr>
          <w:rFonts w:ascii="Times New Roman" w:hAnsi="Times New Roman"/>
          <w:noProof/>
          <w:sz w:val="24"/>
        </w:rPr>
        <w:t xml:space="preserve">and </w:t>
      </w:r>
      <w:r w:rsidRPr="00712124">
        <w:rPr>
          <w:rFonts w:ascii="Times New Roman" w:hAnsi="Times New Roman"/>
          <w:b/>
          <w:noProof/>
          <w:sz w:val="24"/>
        </w:rPr>
        <w:t xml:space="preserve">hierachy </w:t>
      </w:r>
      <w:r w:rsidRPr="00712124">
        <w:rPr>
          <w:rFonts w:ascii="Times New Roman" w:hAnsi="Times New Roman"/>
          <w:noProof/>
          <w:sz w:val="24"/>
        </w:rPr>
        <w:t>of a bank.</w:t>
      </w:r>
    </w:p>
    <w:p w:rsidR="005F7693" w:rsidRPr="00712124" w:rsidRDefault="005F7693" w:rsidP="00712124">
      <w:pPr>
        <w:pStyle w:val="ListParagraph"/>
        <w:numPr>
          <w:ilvl w:val="0"/>
          <w:numId w:val="42"/>
        </w:numPr>
        <w:spacing w:after="160" w:line="259" w:lineRule="auto"/>
        <w:jc w:val="both"/>
        <w:rPr>
          <w:rFonts w:ascii="Times New Roman" w:hAnsi="Times New Roman"/>
          <w:noProof/>
          <w:sz w:val="24"/>
        </w:rPr>
      </w:pPr>
      <w:r w:rsidRPr="00712124">
        <w:rPr>
          <w:rFonts w:ascii="Times New Roman" w:hAnsi="Times New Roman"/>
          <w:noProof/>
          <w:sz w:val="24"/>
        </w:rPr>
        <w:t xml:space="preserve">Many Financial sessions taken by CDK like </w:t>
      </w:r>
      <w:r w:rsidRPr="00712124">
        <w:rPr>
          <w:rFonts w:ascii="Times New Roman" w:hAnsi="Times New Roman"/>
          <w:b/>
          <w:i/>
          <w:noProof/>
          <w:sz w:val="24"/>
        </w:rPr>
        <w:t>term of Banks, types of deposits, money tr</w:t>
      </w:r>
      <w:r w:rsidR="006053EB" w:rsidRPr="00712124">
        <w:rPr>
          <w:rFonts w:ascii="Times New Roman" w:hAnsi="Times New Roman"/>
          <w:b/>
          <w:i/>
          <w:noProof/>
          <w:sz w:val="24"/>
        </w:rPr>
        <w:t>ansfer</w:t>
      </w:r>
      <w:r w:rsidRPr="00712124">
        <w:rPr>
          <w:rFonts w:ascii="Times New Roman" w:hAnsi="Times New Roman"/>
          <w:b/>
          <w:i/>
          <w:noProof/>
          <w:sz w:val="24"/>
        </w:rPr>
        <w:t>, how to manage expenses, budgeting</w:t>
      </w:r>
      <w:r w:rsidRPr="00712124">
        <w:rPr>
          <w:rFonts w:ascii="Times New Roman" w:hAnsi="Times New Roman"/>
          <w:noProof/>
          <w:sz w:val="24"/>
        </w:rPr>
        <w:t xml:space="preserve"> etc.</w:t>
      </w:r>
    </w:p>
    <w:p w:rsidR="00AC2031" w:rsidRDefault="00AC2031" w:rsidP="00AC2031">
      <w:pPr>
        <w:spacing w:after="0" w:line="240" w:lineRule="auto"/>
        <w:jc w:val="both"/>
        <w:rPr>
          <w:rFonts w:ascii="Times New Roman" w:hAnsi="Times New Roman" w:cs="Times New Roman"/>
          <w:b/>
          <w:sz w:val="24"/>
          <w:szCs w:val="24"/>
        </w:rPr>
      </w:pPr>
      <w:r w:rsidRPr="00712124">
        <w:rPr>
          <w:rFonts w:ascii="Times New Roman" w:hAnsi="Times New Roman" w:cs="Times New Roman"/>
          <w:b/>
          <w:sz w:val="24"/>
          <w:szCs w:val="24"/>
        </w:rPr>
        <w:t>DBS Bank:</w:t>
      </w:r>
    </w:p>
    <w:p w:rsidR="00837C1F" w:rsidRPr="00712124" w:rsidRDefault="00C666C4" w:rsidP="00AC2031">
      <w:pPr>
        <w:spacing w:after="0" w:line="240" w:lineRule="auto"/>
        <w:jc w:val="both"/>
        <w:rPr>
          <w:rFonts w:ascii="Times New Roman" w:hAnsi="Times New Roman" w:cs="Times New Roman"/>
          <w:b/>
          <w:sz w:val="24"/>
          <w:szCs w:val="24"/>
        </w:rPr>
      </w:pPr>
      <w:r w:rsidRPr="00712124">
        <w:rPr>
          <w:rFonts w:ascii="Times New Roman" w:hAnsi="Times New Roman" w:cs="Times New Roman"/>
          <w:sz w:val="24"/>
          <w:szCs w:val="24"/>
        </w:rPr>
        <w:t>Another activity undertaken for the children was the workshop on financial literacy organized by DBS bank at Churchgate. 40 children attended this workshop and were divided into groups. Each group was given a budget and a project or a task that had to be done within the budget. The main aim of this workshop was to teach them the skill of cost management and working within a budget.</w:t>
      </w:r>
      <w:r w:rsidR="00712124">
        <w:rPr>
          <w:rFonts w:ascii="Times New Roman" w:hAnsi="Times New Roman" w:cs="Times New Roman"/>
          <w:sz w:val="24"/>
          <w:szCs w:val="24"/>
        </w:rPr>
        <w:t xml:space="preserve"> </w:t>
      </w:r>
      <w:r w:rsidRPr="00712124">
        <w:rPr>
          <w:rFonts w:ascii="Times New Roman" w:hAnsi="Times New Roman" w:cs="Times New Roman"/>
          <w:sz w:val="24"/>
          <w:szCs w:val="24"/>
        </w:rPr>
        <w:t xml:space="preserve">This workshop helped the children learn the different skills of working with limited means. </w:t>
      </w:r>
    </w:p>
    <w:p w:rsidR="00AC2031" w:rsidRPr="00AF2AF9" w:rsidRDefault="00AC2031" w:rsidP="00AC2031">
      <w:pPr>
        <w:spacing w:after="0" w:line="240" w:lineRule="auto"/>
        <w:jc w:val="both"/>
        <w:rPr>
          <w:rFonts w:ascii="Book Antiqua" w:hAnsi="Book Antiqua"/>
          <w:b/>
        </w:rPr>
      </w:pPr>
    </w:p>
    <w:p w:rsidR="00AC2031" w:rsidRDefault="00AC2031" w:rsidP="00AC2031">
      <w:pPr>
        <w:spacing w:after="0" w:line="240" w:lineRule="auto"/>
        <w:rPr>
          <w:rFonts w:ascii="Times New Roman" w:hAnsi="Times New Roman" w:cs="Times New Roman"/>
          <w:b/>
          <w:sz w:val="24"/>
        </w:rPr>
      </w:pPr>
      <w:r w:rsidRPr="00712124">
        <w:rPr>
          <w:rFonts w:ascii="Times New Roman" w:hAnsi="Times New Roman" w:cs="Times New Roman"/>
          <w:b/>
          <w:sz w:val="24"/>
        </w:rPr>
        <w:t>Saving and Current Account:</w:t>
      </w:r>
    </w:p>
    <w:p w:rsidR="00C666C4" w:rsidRPr="00712124" w:rsidRDefault="00C666C4" w:rsidP="00AC2031">
      <w:pPr>
        <w:spacing w:after="0" w:line="240" w:lineRule="auto"/>
        <w:rPr>
          <w:rFonts w:ascii="Times New Roman" w:hAnsi="Times New Roman" w:cs="Times New Roman"/>
          <w:b/>
          <w:sz w:val="24"/>
        </w:rPr>
      </w:pPr>
      <w:r w:rsidRPr="00712124">
        <w:rPr>
          <w:rFonts w:ascii="Times New Roman" w:hAnsi="Times New Roman" w:cs="Times New Roman"/>
          <w:sz w:val="24"/>
        </w:rPr>
        <w:t>A session on the difference between Savings Account and Current Account was held by the staff members of the Hamara Foundation, in which 20 children participated. The children got aware of the difference between the two types of accounts and their diffe</w:t>
      </w:r>
      <w:r w:rsidR="00AC2031" w:rsidRPr="00712124">
        <w:rPr>
          <w:rFonts w:ascii="Times New Roman" w:hAnsi="Times New Roman" w:cs="Times New Roman"/>
          <w:sz w:val="24"/>
        </w:rPr>
        <w:t>rences like interest rates etc. a</w:t>
      </w:r>
      <w:r w:rsidRPr="00712124">
        <w:rPr>
          <w:rFonts w:ascii="Times New Roman" w:hAnsi="Times New Roman" w:cs="Times New Roman"/>
          <w:sz w:val="24"/>
        </w:rPr>
        <w:t>nd were also familiarized with banking ethics.</w:t>
      </w:r>
    </w:p>
    <w:p w:rsidR="00AC2031" w:rsidRPr="00AF2AF9" w:rsidRDefault="00AC2031" w:rsidP="00AC2031">
      <w:pPr>
        <w:spacing w:after="0" w:line="240" w:lineRule="auto"/>
        <w:rPr>
          <w:rFonts w:ascii="Book Antiqua" w:hAnsi="Book Antiqua"/>
          <w:bCs/>
          <w:u w:val="single"/>
        </w:rPr>
      </w:pPr>
    </w:p>
    <w:p w:rsidR="00B42E95" w:rsidRPr="00A7139E" w:rsidRDefault="00AC2031" w:rsidP="00A7139E">
      <w:pPr>
        <w:spacing w:after="0" w:line="240" w:lineRule="auto"/>
        <w:jc w:val="both"/>
        <w:rPr>
          <w:rFonts w:ascii="Times New Roman" w:hAnsi="Times New Roman" w:cs="Times New Roman"/>
          <w:b/>
          <w:sz w:val="24"/>
        </w:rPr>
      </w:pPr>
      <w:r w:rsidRPr="00A7139E">
        <w:rPr>
          <w:rFonts w:ascii="Times New Roman" w:hAnsi="Times New Roman" w:cs="Times New Roman"/>
          <w:b/>
          <w:sz w:val="24"/>
        </w:rPr>
        <w:t>Types of Banks</w:t>
      </w:r>
      <w:r w:rsidR="00B42E95" w:rsidRPr="00A7139E">
        <w:rPr>
          <w:rFonts w:ascii="Times New Roman" w:hAnsi="Times New Roman" w:cs="Times New Roman"/>
          <w:b/>
          <w:sz w:val="24"/>
        </w:rPr>
        <w:t>:</w:t>
      </w:r>
    </w:p>
    <w:p w:rsidR="00A7139E" w:rsidRPr="00A7139E" w:rsidRDefault="00B42E95" w:rsidP="00A7139E">
      <w:pPr>
        <w:spacing w:after="0" w:line="240" w:lineRule="auto"/>
        <w:jc w:val="both"/>
        <w:rPr>
          <w:rFonts w:ascii="Times New Roman" w:hAnsi="Times New Roman" w:cs="Times New Roman"/>
          <w:sz w:val="24"/>
        </w:rPr>
      </w:pPr>
      <w:r w:rsidRPr="00A7139E">
        <w:rPr>
          <w:rFonts w:ascii="Times New Roman" w:hAnsi="Times New Roman" w:cs="Times New Roman"/>
          <w:sz w:val="24"/>
        </w:rPr>
        <w:t xml:space="preserve">A banking practice session attended by 10 CDK Members was aimed at educating the children about the processes employed by nationalized banks as well as CDK. They were taught about the various types of banks and banking practices, and explained the hierarchy in banks, among others. They could easily relate the discussion their very own bank, CDK. </w:t>
      </w:r>
    </w:p>
    <w:p w:rsidR="00A7139E" w:rsidRDefault="00A7139E" w:rsidP="00A7139E">
      <w:pPr>
        <w:spacing w:line="240" w:lineRule="auto"/>
        <w:jc w:val="both"/>
        <w:rPr>
          <w:rFonts w:ascii="Times New Roman" w:hAnsi="Times New Roman" w:cs="Times New Roman"/>
          <w:b/>
          <w:sz w:val="24"/>
          <w:szCs w:val="24"/>
        </w:rPr>
      </w:pPr>
    </w:p>
    <w:p w:rsidR="00A7139E" w:rsidRDefault="00A7139E" w:rsidP="00A7139E">
      <w:pPr>
        <w:spacing w:line="240" w:lineRule="auto"/>
        <w:jc w:val="both"/>
        <w:rPr>
          <w:rFonts w:ascii="Times New Roman" w:hAnsi="Times New Roman" w:cs="Times New Roman"/>
          <w:b/>
          <w:sz w:val="24"/>
          <w:szCs w:val="24"/>
        </w:rPr>
      </w:pPr>
      <w:r>
        <w:rPr>
          <w:rFonts w:ascii="Times New Roman" w:hAnsi="Times New Roman" w:cs="Times New Roman"/>
          <w:b/>
          <w:sz w:val="24"/>
          <w:szCs w:val="24"/>
        </w:rPr>
        <w:t>Exposure Visit</w:t>
      </w:r>
      <w:r w:rsidR="00120D97" w:rsidRPr="00A7139E">
        <w:rPr>
          <w:rFonts w:ascii="Times New Roman" w:hAnsi="Times New Roman" w:cs="Times New Roman"/>
          <w:b/>
          <w:sz w:val="24"/>
          <w:szCs w:val="24"/>
        </w:rPr>
        <w:t>:</w:t>
      </w:r>
    </w:p>
    <w:p w:rsidR="0004766C" w:rsidRPr="00A7139E" w:rsidRDefault="0004766C" w:rsidP="00A7139E">
      <w:pPr>
        <w:spacing w:line="240" w:lineRule="auto"/>
        <w:jc w:val="both"/>
        <w:rPr>
          <w:rFonts w:ascii="Times New Roman" w:hAnsi="Times New Roman" w:cs="Times New Roman"/>
          <w:b/>
          <w:sz w:val="24"/>
          <w:szCs w:val="24"/>
        </w:rPr>
      </w:pPr>
      <w:r w:rsidRPr="00A7139E">
        <w:rPr>
          <w:rFonts w:ascii="Times New Roman" w:hAnsi="Times New Roman" w:cs="Times New Roman"/>
          <w:sz w:val="24"/>
          <w:szCs w:val="24"/>
        </w:rPr>
        <w:t>A total of 25 children and a few staff members were taken for a program to Nehru Science Center where they were shown an actual human brain, and explained about how it works, and given the basic biology about the human brain.</w:t>
      </w:r>
    </w:p>
    <w:p w:rsidR="007254DB" w:rsidRPr="00A7139E" w:rsidRDefault="007254DB" w:rsidP="00C64784">
      <w:pPr>
        <w:spacing w:after="0" w:line="240" w:lineRule="auto"/>
        <w:jc w:val="both"/>
        <w:rPr>
          <w:rFonts w:ascii="Times New Roman" w:hAnsi="Times New Roman" w:cs="Times New Roman"/>
          <w:sz w:val="24"/>
          <w:szCs w:val="24"/>
        </w:rPr>
      </w:pPr>
    </w:p>
    <w:p w:rsidR="0016179F" w:rsidRPr="00A7139E" w:rsidRDefault="00FE2CFB" w:rsidP="00A7139E">
      <w:pPr>
        <w:spacing w:after="0" w:line="240" w:lineRule="auto"/>
        <w:jc w:val="both"/>
        <w:rPr>
          <w:rFonts w:ascii="Times New Roman" w:hAnsi="Times New Roman" w:cs="Times New Roman"/>
          <w:b/>
          <w:bCs/>
          <w:sz w:val="24"/>
          <w:szCs w:val="24"/>
          <w:u w:val="single"/>
        </w:rPr>
      </w:pPr>
      <w:r w:rsidRPr="00A7139E">
        <w:rPr>
          <w:rFonts w:ascii="Times New Roman" w:hAnsi="Times New Roman" w:cs="Times New Roman"/>
          <w:b/>
          <w:bCs/>
          <w:sz w:val="24"/>
          <w:szCs w:val="24"/>
          <w:u w:val="single"/>
        </w:rPr>
        <w:t>Child Health Cooperative</w:t>
      </w:r>
      <w:r w:rsidR="00A7139E" w:rsidRPr="00A7139E">
        <w:rPr>
          <w:rFonts w:ascii="Times New Roman" w:hAnsi="Times New Roman" w:cs="Times New Roman"/>
          <w:b/>
          <w:bCs/>
          <w:sz w:val="24"/>
          <w:szCs w:val="24"/>
          <w:u w:val="single"/>
        </w:rPr>
        <w:t xml:space="preserve">s </w:t>
      </w:r>
      <w:r w:rsidRPr="00A7139E">
        <w:rPr>
          <w:rFonts w:ascii="Times New Roman" w:hAnsi="Times New Roman" w:cs="Times New Roman"/>
          <w:b/>
          <w:bCs/>
          <w:sz w:val="24"/>
          <w:szCs w:val="24"/>
          <w:u w:val="single"/>
        </w:rPr>
        <w:t>(C</w:t>
      </w:r>
      <w:r w:rsidR="00A7139E" w:rsidRPr="00A7139E">
        <w:rPr>
          <w:rFonts w:ascii="Times New Roman" w:hAnsi="Times New Roman" w:cs="Times New Roman"/>
          <w:b/>
          <w:bCs/>
          <w:sz w:val="24"/>
          <w:szCs w:val="24"/>
          <w:u w:val="single"/>
        </w:rPr>
        <w:t>HC), Meetings and Health Sessions</w:t>
      </w:r>
    </w:p>
    <w:p w:rsidR="002C06DF" w:rsidRPr="00A7139E" w:rsidRDefault="0016179F" w:rsidP="00A7139E">
      <w:pPr>
        <w:spacing w:after="0"/>
        <w:jc w:val="both"/>
        <w:rPr>
          <w:rFonts w:ascii="Times New Roman" w:hAnsi="Times New Roman" w:cs="Times New Roman"/>
          <w:sz w:val="24"/>
          <w:szCs w:val="24"/>
        </w:rPr>
      </w:pPr>
      <w:r w:rsidRPr="00A7139E">
        <w:rPr>
          <w:rFonts w:ascii="Times New Roman" w:hAnsi="Times New Roman" w:cs="Times New Roman"/>
          <w:sz w:val="24"/>
          <w:szCs w:val="24"/>
        </w:rPr>
        <w:t>Child Health educat</w:t>
      </w:r>
      <w:r w:rsidR="00392BEB">
        <w:rPr>
          <w:rFonts w:ascii="Times New Roman" w:hAnsi="Times New Roman" w:cs="Times New Roman"/>
          <w:sz w:val="24"/>
          <w:szCs w:val="24"/>
        </w:rPr>
        <w:t xml:space="preserve">or conducted CHC meeting </w:t>
      </w:r>
      <w:r w:rsidR="00A7139E" w:rsidRPr="00A7139E">
        <w:rPr>
          <w:rFonts w:ascii="Times New Roman" w:hAnsi="Times New Roman" w:cs="Times New Roman"/>
          <w:sz w:val="24"/>
          <w:szCs w:val="24"/>
        </w:rPr>
        <w:t xml:space="preserve">every month </w:t>
      </w:r>
      <w:r w:rsidR="00173065" w:rsidRPr="00A7139E">
        <w:rPr>
          <w:rFonts w:ascii="Times New Roman" w:hAnsi="Times New Roman" w:cs="Times New Roman"/>
          <w:sz w:val="24"/>
          <w:szCs w:val="24"/>
        </w:rPr>
        <w:t>with all</w:t>
      </w:r>
      <w:r w:rsidRPr="00A7139E">
        <w:rPr>
          <w:rFonts w:ascii="Times New Roman" w:hAnsi="Times New Roman" w:cs="Times New Roman"/>
          <w:sz w:val="24"/>
          <w:szCs w:val="24"/>
        </w:rPr>
        <w:t xml:space="preserve"> CHC members at the</w:t>
      </w:r>
      <w:r w:rsidR="00173065" w:rsidRPr="00A7139E">
        <w:rPr>
          <w:rFonts w:ascii="Times New Roman" w:hAnsi="Times New Roman" w:cs="Times New Roman"/>
          <w:sz w:val="24"/>
          <w:szCs w:val="24"/>
        </w:rPr>
        <w:t xml:space="preserve"> Maratha Mandir, KK Marg, Dadar, Tardeo, Mumbai Central and Haji Ali </w:t>
      </w:r>
      <w:r w:rsidRPr="00A7139E">
        <w:rPr>
          <w:rFonts w:ascii="Times New Roman" w:hAnsi="Times New Roman" w:cs="Times New Roman"/>
          <w:sz w:val="24"/>
          <w:szCs w:val="24"/>
        </w:rPr>
        <w:t xml:space="preserve">branch. The </w:t>
      </w:r>
      <w:r w:rsidR="00173065" w:rsidRPr="00A7139E">
        <w:rPr>
          <w:rFonts w:ascii="Times New Roman" w:hAnsi="Times New Roman" w:cs="Times New Roman"/>
          <w:sz w:val="24"/>
          <w:szCs w:val="24"/>
        </w:rPr>
        <w:t>meetings included</w:t>
      </w:r>
      <w:r w:rsidRPr="00A7139E">
        <w:rPr>
          <w:rFonts w:ascii="Times New Roman" w:hAnsi="Times New Roman" w:cs="Times New Roman"/>
          <w:sz w:val="24"/>
          <w:szCs w:val="24"/>
        </w:rPr>
        <w:t xml:space="preserve"> discussions on sports and the introduction of a sports competition for </w:t>
      </w:r>
      <w:r w:rsidR="00173065" w:rsidRPr="00A7139E">
        <w:rPr>
          <w:rFonts w:ascii="Times New Roman" w:hAnsi="Times New Roman" w:cs="Times New Roman"/>
          <w:sz w:val="24"/>
          <w:szCs w:val="24"/>
        </w:rPr>
        <w:t>boys and girls, cleanliness, personal hygiene, seasonal diseases and Collective action etc.</w:t>
      </w:r>
    </w:p>
    <w:p w:rsidR="00C64784" w:rsidRPr="00A7139E" w:rsidRDefault="00C64784" w:rsidP="00A7139E">
      <w:pPr>
        <w:spacing w:after="0"/>
        <w:jc w:val="both"/>
        <w:rPr>
          <w:rFonts w:ascii="Times New Roman" w:hAnsi="Times New Roman" w:cs="Times New Roman"/>
          <w:b/>
          <w:sz w:val="24"/>
          <w:szCs w:val="24"/>
        </w:rPr>
      </w:pPr>
    </w:p>
    <w:p w:rsidR="00392BEB" w:rsidRDefault="00392BEB" w:rsidP="00C64784">
      <w:pPr>
        <w:spacing w:after="0"/>
        <w:rPr>
          <w:rFonts w:ascii="Book Antiqua" w:hAnsi="Book Antiqua" w:cs="Times New Roman"/>
          <w:b/>
        </w:rPr>
      </w:pPr>
    </w:p>
    <w:p w:rsidR="002C06DF" w:rsidRPr="00392BEB" w:rsidRDefault="002F21EF" w:rsidP="00392BEB">
      <w:pPr>
        <w:spacing w:after="0"/>
        <w:jc w:val="both"/>
        <w:rPr>
          <w:rFonts w:ascii="Times New Roman" w:hAnsi="Times New Roman" w:cs="Times New Roman"/>
          <w:b/>
          <w:sz w:val="24"/>
        </w:rPr>
      </w:pPr>
      <w:r w:rsidRPr="00392BEB">
        <w:rPr>
          <w:rFonts w:ascii="Times New Roman" w:hAnsi="Times New Roman" w:cs="Times New Roman"/>
          <w:b/>
          <w:sz w:val="24"/>
        </w:rPr>
        <w:lastRenderedPageBreak/>
        <w:t>Menstrual and Personal Hygiene Camp</w:t>
      </w:r>
      <w:r w:rsidR="002C06DF" w:rsidRPr="00392BEB">
        <w:rPr>
          <w:rFonts w:ascii="Times New Roman" w:hAnsi="Times New Roman" w:cs="Times New Roman"/>
          <w:b/>
          <w:sz w:val="24"/>
        </w:rPr>
        <w:t>:</w:t>
      </w:r>
    </w:p>
    <w:p w:rsidR="00E60F50" w:rsidRPr="00392BEB" w:rsidRDefault="002C06DF" w:rsidP="00392BEB">
      <w:pPr>
        <w:spacing w:after="0" w:line="240" w:lineRule="auto"/>
        <w:jc w:val="both"/>
        <w:rPr>
          <w:rFonts w:ascii="Times New Roman" w:hAnsi="Times New Roman" w:cs="Times New Roman"/>
          <w:sz w:val="24"/>
        </w:rPr>
      </w:pPr>
      <w:r w:rsidRPr="00392BEB">
        <w:rPr>
          <w:rFonts w:ascii="Times New Roman" w:hAnsi="Times New Roman" w:cs="Times New Roman"/>
          <w:sz w:val="24"/>
        </w:rPr>
        <w:t>Hamara Foundation helped empower 60 women and young girls through good menstrual hygiene camps. The children were made aware on the topic of menstrual hygiene and were also educated on topics li</w:t>
      </w:r>
      <w:r w:rsidR="00392BEB" w:rsidRPr="00392BEB">
        <w:rPr>
          <w:rFonts w:ascii="Times New Roman" w:hAnsi="Times New Roman" w:cs="Times New Roman"/>
          <w:sz w:val="24"/>
        </w:rPr>
        <w:t>ke proper and clean sanitation t</w:t>
      </w:r>
      <w:r w:rsidRPr="00392BEB">
        <w:rPr>
          <w:rFonts w:ascii="Times New Roman" w:hAnsi="Times New Roman" w:cs="Times New Roman"/>
          <w:sz w:val="24"/>
        </w:rPr>
        <w:t>he camp and research was conducted by a M.Sc. student of SNDT College.</w:t>
      </w:r>
    </w:p>
    <w:p w:rsidR="00392BEB" w:rsidRPr="00AF2AF9" w:rsidRDefault="00392BEB" w:rsidP="00E60F50">
      <w:pPr>
        <w:spacing w:after="0" w:line="240" w:lineRule="auto"/>
        <w:rPr>
          <w:rFonts w:ascii="Book Antiqua" w:hAnsi="Book Antiqua" w:cs="Times New Roman"/>
        </w:rPr>
      </w:pPr>
    </w:p>
    <w:p w:rsidR="002C06DF" w:rsidRPr="00AF2AF9" w:rsidRDefault="00E60F50" w:rsidP="00E60F50">
      <w:pPr>
        <w:spacing w:after="0" w:line="240" w:lineRule="auto"/>
        <w:rPr>
          <w:rFonts w:ascii="Book Antiqua" w:hAnsi="Book Antiqua" w:cs="Times New Roman"/>
          <w:b/>
        </w:rPr>
      </w:pPr>
      <w:r w:rsidRPr="00AF2AF9">
        <w:rPr>
          <w:rFonts w:ascii="Book Antiqua" w:hAnsi="Book Antiqua" w:cs="Times New Roman"/>
          <w:b/>
        </w:rPr>
        <w:t>First Aid Training:</w:t>
      </w:r>
    </w:p>
    <w:p w:rsidR="002C06DF" w:rsidRPr="00FE7826" w:rsidRDefault="002C06DF" w:rsidP="00FE7826">
      <w:pPr>
        <w:spacing w:after="0"/>
        <w:jc w:val="both"/>
        <w:rPr>
          <w:rFonts w:ascii="Times New Roman" w:hAnsi="Times New Roman" w:cs="Times New Roman"/>
          <w:bCs/>
          <w:noProof/>
          <w:sz w:val="24"/>
          <w:szCs w:val="24"/>
        </w:rPr>
      </w:pPr>
      <w:r w:rsidRPr="00FE7826">
        <w:rPr>
          <w:rFonts w:ascii="Times New Roman" w:hAnsi="Times New Roman" w:cs="Times New Roman"/>
          <w:sz w:val="24"/>
          <w:szCs w:val="24"/>
        </w:rPr>
        <w:t xml:space="preserve">While playing, the children tend to injure themselves and hence, to prevent injuries we organized a </w:t>
      </w:r>
      <w:r w:rsidR="00E60F50" w:rsidRPr="00FE7826">
        <w:rPr>
          <w:rFonts w:ascii="Times New Roman" w:hAnsi="Times New Roman" w:cs="Times New Roman"/>
          <w:sz w:val="24"/>
          <w:szCs w:val="24"/>
        </w:rPr>
        <w:t xml:space="preserve">First Aid Training. </w:t>
      </w:r>
      <w:r w:rsidRPr="00FE7826">
        <w:rPr>
          <w:rFonts w:ascii="Times New Roman" w:hAnsi="Times New Roman" w:cs="Times New Roman"/>
          <w:bCs/>
          <w:noProof/>
          <w:sz w:val="24"/>
          <w:szCs w:val="24"/>
        </w:rPr>
        <w:t>The First Aid Trainig included the following :</w:t>
      </w:r>
    </w:p>
    <w:p w:rsidR="00E60F50" w:rsidRPr="00AF2AF9" w:rsidRDefault="00E60F50" w:rsidP="00E60F50">
      <w:pPr>
        <w:spacing w:after="0"/>
        <w:rPr>
          <w:rFonts w:ascii="Book Antiqua" w:hAnsi="Book Antiqua" w:cs="Times New Roman"/>
          <w:bCs/>
          <w:noProof/>
        </w:rPr>
      </w:pPr>
      <w:r w:rsidRPr="00AF2AF9">
        <w:rPr>
          <w:rFonts w:ascii="Book Antiqua" w:hAnsi="Book Antiqua" w:cs="Times New Roman"/>
          <w:bCs/>
          <w:noProof/>
          <w:lang w:val="en-IN" w:eastAsia="en-IN"/>
        </w:rPr>
        <w:drawing>
          <wp:anchor distT="0" distB="0" distL="114300" distR="114300" simplePos="0" relativeHeight="251656192" behindDoc="0" locked="0" layoutInCell="1" allowOverlap="1">
            <wp:simplePos x="0" y="0"/>
            <wp:positionH relativeFrom="column">
              <wp:posOffset>438150</wp:posOffset>
            </wp:positionH>
            <wp:positionV relativeFrom="paragraph">
              <wp:posOffset>65405</wp:posOffset>
            </wp:positionV>
            <wp:extent cx="4610100" cy="2971800"/>
            <wp:effectExtent l="0" t="0" r="0"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E60F50" w:rsidRPr="00AF2AF9" w:rsidRDefault="00E60F50" w:rsidP="00E60F50">
      <w:pPr>
        <w:spacing w:after="0"/>
        <w:rPr>
          <w:rFonts w:ascii="Book Antiqua" w:hAnsi="Book Antiqua" w:cs="Times New Roman"/>
          <w:b/>
          <w:bCs/>
          <w:noProof/>
        </w:rPr>
      </w:pPr>
    </w:p>
    <w:p w:rsidR="002C06DF" w:rsidRPr="00AF2AF9" w:rsidRDefault="002C06DF" w:rsidP="002C06DF">
      <w:pPr>
        <w:rPr>
          <w:rFonts w:ascii="Book Antiqua" w:hAnsi="Book Antiqua" w:cs="Times New Roman"/>
        </w:rPr>
      </w:pPr>
    </w:p>
    <w:p w:rsidR="00D60F42" w:rsidRPr="00AF2AF9" w:rsidRDefault="00D60F42" w:rsidP="00BE5072">
      <w:pPr>
        <w:spacing w:after="0"/>
        <w:rPr>
          <w:rFonts w:ascii="Book Antiqua" w:hAnsi="Book Antiqua"/>
          <w:b/>
        </w:rPr>
      </w:pPr>
    </w:p>
    <w:p w:rsidR="00D60F42" w:rsidRPr="00AF2AF9" w:rsidRDefault="00D60F42" w:rsidP="00BE5072">
      <w:pPr>
        <w:spacing w:after="0"/>
        <w:rPr>
          <w:rFonts w:ascii="Book Antiqua" w:hAnsi="Book Antiqua"/>
          <w:b/>
        </w:rPr>
      </w:pPr>
    </w:p>
    <w:p w:rsidR="002C06DF" w:rsidRPr="00AF2AF9" w:rsidRDefault="002C06DF" w:rsidP="00BE5072">
      <w:pPr>
        <w:spacing w:after="0"/>
        <w:rPr>
          <w:rFonts w:ascii="Book Antiqua" w:hAnsi="Book Antiqua"/>
          <w:b/>
        </w:rPr>
      </w:pPr>
    </w:p>
    <w:p w:rsidR="002C06DF" w:rsidRPr="00AF2AF9" w:rsidRDefault="002C06DF" w:rsidP="00BE5072">
      <w:pPr>
        <w:spacing w:after="0"/>
        <w:rPr>
          <w:rFonts w:ascii="Book Antiqua" w:hAnsi="Book Antiqua"/>
          <w:b/>
        </w:rPr>
      </w:pPr>
    </w:p>
    <w:p w:rsidR="002C06DF" w:rsidRPr="00AF2AF9" w:rsidRDefault="002C06DF" w:rsidP="00BE5072">
      <w:pPr>
        <w:spacing w:after="0"/>
        <w:rPr>
          <w:rFonts w:ascii="Book Antiqua" w:hAnsi="Book Antiqua"/>
          <w:b/>
        </w:rPr>
      </w:pPr>
    </w:p>
    <w:p w:rsidR="0004766C" w:rsidRPr="00AF2AF9" w:rsidRDefault="0004766C" w:rsidP="00BE5072">
      <w:pPr>
        <w:spacing w:after="0"/>
        <w:rPr>
          <w:rFonts w:ascii="Book Antiqua" w:hAnsi="Book Antiqua"/>
          <w:b/>
        </w:rPr>
      </w:pPr>
    </w:p>
    <w:p w:rsidR="0004766C" w:rsidRPr="00AF2AF9" w:rsidRDefault="0004766C" w:rsidP="00BE5072">
      <w:pPr>
        <w:spacing w:after="0"/>
        <w:rPr>
          <w:rFonts w:ascii="Book Antiqua" w:hAnsi="Book Antiqua"/>
          <w:b/>
        </w:rPr>
      </w:pPr>
    </w:p>
    <w:p w:rsidR="0004766C" w:rsidRPr="00AF2AF9" w:rsidRDefault="0004766C" w:rsidP="00BE5072">
      <w:pPr>
        <w:spacing w:after="0"/>
        <w:rPr>
          <w:rFonts w:ascii="Book Antiqua" w:hAnsi="Book Antiqua"/>
          <w:b/>
        </w:rPr>
      </w:pPr>
    </w:p>
    <w:p w:rsidR="0004766C" w:rsidRPr="00AF2AF9" w:rsidRDefault="0004766C" w:rsidP="00BE5072">
      <w:pPr>
        <w:spacing w:after="0"/>
        <w:rPr>
          <w:rFonts w:ascii="Book Antiqua" w:hAnsi="Book Antiqua"/>
          <w:b/>
        </w:rPr>
      </w:pPr>
    </w:p>
    <w:p w:rsidR="00565317" w:rsidRPr="00AF2AF9" w:rsidRDefault="00565317" w:rsidP="00BE5072">
      <w:pPr>
        <w:spacing w:after="0"/>
        <w:rPr>
          <w:rFonts w:ascii="Book Antiqua" w:hAnsi="Book Antiqua"/>
          <w:b/>
        </w:rPr>
      </w:pPr>
    </w:p>
    <w:p w:rsidR="00565317" w:rsidRPr="00AF2AF9" w:rsidRDefault="00565317" w:rsidP="00BE5072">
      <w:pPr>
        <w:spacing w:after="0"/>
        <w:rPr>
          <w:rFonts w:ascii="Book Antiqua" w:hAnsi="Book Antiqua"/>
          <w:b/>
        </w:rPr>
      </w:pPr>
    </w:p>
    <w:p w:rsidR="00565317" w:rsidRPr="00AF2AF9" w:rsidRDefault="00565317" w:rsidP="00BE5072">
      <w:pPr>
        <w:spacing w:after="0"/>
        <w:rPr>
          <w:rFonts w:ascii="Book Antiqua" w:hAnsi="Book Antiqua"/>
          <w:b/>
        </w:rPr>
      </w:pPr>
    </w:p>
    <w:p w:rsidR="007D5DE8" w:rsidRDefault="007D5DE8" w:rsidP="00697D63">
      <w:pPr>
        <w:spacing w:after="0" w:line="240" w:lineRule="auto"/>
        <w:jc w:val="both"/>
        <w:rPr>
          <w:rFonts w:ascii="Book Antiqua" w:hAnsi="Book Antiqua" w:cs="Times New Roman"/>
          <w:b/>
        </w:rPr>
      </w:pPr>
    </w:p>
    <w:p w:rsidR="0004766C" w:rsidRPr="00FE7826" w:rsidRDefault="00697D63" w:rsidP="00697D63">
      <w:pPr>
        <w:spacing w:after="0" w:line="240" w:lineRule="auto"/>
        <w:jc w:val="both"/>
        <w:rPr>
          <w:rFonts w:ascii="Times New Roman" w:hAnsi="Times New Roman" w:cs="Times New Roman"/>
          <w:b/>
          <w:sz w:val="24"/>
        </w:rPr>
      </w:pPr>
      <w:r w:rsidRPr="00FE7826">
        <w:rPr>
          <w:rFonts w:ascii="Times New Roman" w:hAnsi="Times New Roman" w:cs="Times New Roman"/>
          <w:b/>
          <w:sz w:val="24"/>
        </w:rPr>
        <w:t>Six sessions on health and hygiene for girls:</w:t>
      </w:r>
    </w:p>
    <w:p w:rsidR="0004766C" w:rsidRPr="00FE7826" w:rsidRDefault="0004766C" w:rsidP="00697D63">
      <w:pPr>
        <w:spacing w:after="0" w:line="240" w:lineRule="auto"/>
        <w:jc w:val="both"/>
        <w:rPr>
          <w:rFonts w:ascii="Times New Roman" w:hAnsi="Times New Roman" w:cs="Times New Roman"/>
          <w:sz w:val="24"/>
        </w:rPr>
      </w:pPr>
      <w:r w:rsidRPr="00FE7826">
        <w:rPr>
          <w:rFonts w:ascii="Times New Roman" w:hAnsi="Times New Roman" w:cs="Times New Roman"/>
          <w:sz w:val="24"/>
        </w:rPr>
        <w:t xml:space="preserve">The trustee of Hamara Foundation, Anjali Ma’am held six sessions for a group of 12 girls, educating them about the various physical changes that they were undergoing in their body. The impact of these physical changes on their personal hygiene as well as their behavior was also discussed by her. She happily answered any questions the girls had and also counseled them in these matters. </w:t>
      </w:r>
    </w:p>
    <w:p w:rsidR="0004766C" w:rsidRPr="00AF2AF9" w:rsidRDefault="0004766C" w:rsidP="00BE5072">
      <w:pPr>
        <w:spacing w:after="0"/>
        <w:rPr>
          <w:rFonts w:ascii="Book Antiqua" w:hAnsi="Book Antiqua"/>
          <w:b/>
        </w:rPr>
      </w:pPr>
    </w:p>
    <w:p w:rsidR="00243D71" w:rsidRPr="00FE7826" w:rsidRDefault="00243D71" w:rsidP="00BE5072">
      <w:pPr>
        <w:spacing w:after="0"/>
        <w:rPr>
          <w:rFonts w:ascii="Times New Roman" w:hAnsi="Times New Roman" w:cs="Times New Roman"/>
          <w:b/>
          <w:sz w:val="24"/>
          <w:szCs w:val="24"/>
        </w:rPr>
      </w:pPr>
      <w:r w:rsidRPr="00FE7826">
        <w:rPr>
          <w:rFonts w:ascii="Times New Roman" w:hAnsi="Times New Roman" w:cs="Times New Roman"/>
          <w:b/>
          <w:sz w:val="24"/>
          <w:szCs w:val="24"/>
        </w:rPr>
        <w:t>Collective Action by Child Health Cooperative</w:t>
      </w:r>
    </w:p>
    <w:p w:rsidR="00FE7826" w:rsidRPr="00FE7826" w:rsidRDefault="00FE7826" w:rsidP="00BE5072">
      <w:pPr>
        <w:spacing w:after="0"/>
        <w:rPr>
          <w:rFonts w:ascii="Times New Roman" w:hAnsi="Times New Roman" w:cs="Times New Roman"/>
          <w:b/>
          <w:sz w:val="24"/>
          <w:szCs w:val="24"/>
        </w:rPr>
      </w:pPr>
    </w:p>
    <w:p w:rsidR="0004766C" w:rsidRDefault="0004766C" w:rsidP="006573C3">
      <w:pPr>
        <w:spacing w:after="0"/>
        <w:jc w:val="both"/>
        <w:rPr>
          <w:rFonts w:ascii="Times New Roman" w:hAnsi="Times New Roman" w:cs="Times New Roman"/>
          <w:b/>
          <w:i/>
          <w:sz w:val="24"/>
          <w:szCs w:val="24"/>
          <w:u w:val="single"/>
        </w:rPr>
      </w:pPr>
      <w:r w:rsidRPr="00FE7826">
        <w:rPr>
          <w:rFonts w:ascii="Times New Roman" w:hAnsi="Times New Roman" w:cs="Times New Roman"/>
          <w:b/>
          <w:i/>
          <w:sz w:val="24"/>
          <w:szCs w:val="24"/>
          <w:u w:val="single"/>
        </w:rPr>
        <w:t>SAFE AND HEALTHY HOLI:</w:t>
      </w:r>
    </w:p>
    <w:p w:rsidR="00FE7826" w:rsidRPr="00B15C2A" w:rsidRDefault="00FE7826" w:rsidP="006573C3">
      <w:pPr>
        <w:spacing w:after="0"/>
        <w:jc w:val="both"/>
        <w:rPr>
          <w:rFonts w:ascii="Times New Roman" w:hAnsi="Times New Roman" w:cs="Times New Roman"/>
          <w:sz w:val="24"/>
          <w:szCs w:val="24"/>
        </w:rPr>
      </w:pPr>
    </w:p>
    <w:p w:rsidR="00D60F42" w:rsidRPr="00FE7826" w:rsidRDefault="0004766C" w:rsidP="006573C3">
      <w:pPr>
        <w:spacing w:after="0"/>
        <w:rPr>
          <w:rFonts w:ascii="Times New Roman" w:hAnsi="Times New Roman" w:cs="Times New Roman"/>
          <w:b/>
          <w:sz w:val="24"/>
          <w:szCs w:val="24"/>
        </w:rPr>
      </w:pPr>
      <w:r w:rsidRPr="00FE7826">
        <w:rPr>
          <w:rFonts w:ascii="Times New Roman" w:hAnsi="Times New Roman" w:cs="Times New Roman"/>
          <w:sz w:val="24"/>
          <w:szCs w:val="24"/>
        </w:rPr>
        <w:t>Holi is a very celebrated and popular festival in India and every child loves playing it. Keeping in mind the popularity of this festival, the foundation conducted a talk to educate the children on what celebrating the festival safely was, and how to have a safe Holi, by limiting themselves to natural colors. The talk included a complete breakdown of what natural colors were, how they were made, and why they should be used. At its conclusion all the children agreed to have a safe Holi, and use natural colors.</w:t>
      </w:r>
    </w:p>
    <w:p w:rsidR="00B15C2A" w:rsidRDefault="00B15C2A" w:rsidP="008B3DFD">
      <w:pPr>
        <w:tabs>
          <w:tab w:val="left" w:pos="6510"/>
        </w:tabs>
        <w:rPr>
          <w:rFonts w:ascii="Book Antiqua" w:hAnsi="Book Antiqua" w:cs="Candara"/>
          <w:b/>
          <w:bCs/>
          <w:u w:val="single"/>
        </w:rPr>
      </w:pPr>
    </w:p>
    <w:p w:rsidR="008B3DFD" w:rsidRPr="00B15C2A" w:rsidRDefault="008B3DFD" w:rsidP="008B3DFD">
      <w:pPr>
        <w:tabs>
          <w:tab w:val="left" w:pos="6510"/>
        </w:tabs>
        <w:rPr>
          <w:rFonts w:ascii="Times New Roman" w:hAnsi="Times New Roman" w:cs="Times New Roman"/>
          <w:b/>
          <w:color w:val="000000" w:themeColor="text1"/>
          <w:sz w:val="24"/>
        </w:rPr>
      </w:pPr>
      <w:r w:rsidRPr="00B15C2A">
        <w:rPr>
          <w:rFonts w:ascii="Times New Roman" w:hAnsi="Times New Roman" w:cs="Times New Roman"/>
          <w:b/>
          <w:bCs/>
          <w:sz w:val="24"/>
        </w:rPr>
        <w:lastRenderedPageBreak/>
        <w:t xml:space="preserve">Medical Cases: </w:t>
      </w:r>
    </w:p>
    <w:p w:rsidR="008B3DFD" w:rsidRPr="00B15C2A" w:rsidRDefault="008B3DFD" w:rsidP="00C64784">
      <w:pPr>
        <w:tabs>
          <w:tab w:val="left" w:pos="6510"/>
        </w:tabs>
        <w:rPr>
          <w:rFonts w:ascii="Times New Roman" w:hAnsi="Times New Roman" w:cs="Times New Roman"/>
          <w:color w:val="000000" w:themeColor="text1"/>
          <w:sz w:val="24"/>
        </w:rPr>
      </w:pPr>
      <w:r w:rsidRPr="00B15C2A">
        <w:rPr>
          <w:rFonts w:ascii="Times New Roman" w:hAnsi="Times New Roman" w:cs="Times New Roman"/>
          <w:color w:val="000000" w:themeColor="text1"/>
          <w:sz w:val="24"/>
        </w:rPr>
        <w:t>Total 24 medical cases dealt by staff and 55 cases dealt by CHE (Child health educator).</w:t>
      </w:r>
    </w:p>
    <w:p w:rsidR="00072A80" w:rsidRPr="00B15C2A" w:rsidRDefault="00EE70DF" w:rsidP="00C64784">
      <w:pPr>
        <w:spacing w:after="0" w:line="240" w:lineRule="auto"/>
        <w:rPr>
          <w:rFonts w:ascii="Times New Roman" w:hAnsi="Times New Roman" w:cs="Times New Roman"/>
          <w:b/>
          <w:sz w:val="24"/>
          <w:u w:val="single"/>
        </w:rPr>
      </w:pPr>
      <w:r w:rsidRPr="00B15C2A">
        <w:rPr>
          <w:rFonts w:ascii="Times New Roman" w:hAnsi="Times New Roman" w:cs="Times New Roman"/>
          <w:b/>
          <w:sz w:val="24"/>
          <w:u w:val="single"/>
        </w:rPr>
        <w:t>Medical Camps</w:t>
      </w:r>
      <w:r w:rsidR="0092157F" w:rsidRPr="00B15C2A">
        <w:rPr>
          <w:rFonts w:ascii="Times New Roman" w:hAnsi="Times New Roman" w:cs="Times New Roman"/>
          <w:b/>
          <w:sz w:val="24"/>
          <w:u w:val="single"/>
        </w:rPr>
        <w:t xml:space="preserve"> and Awareness sessions</w:t>
      </w:r>
      <w:r w:rsidR="003B73D5" w:rsidRPr="00B15C2A">
        <w:rPr>
          <w:rFonts w:ascii="Times New Roman" w:hAnsi="Times New Roman" w:cs="Times New Roman"/>
          <w:b/>
          <w:sz w:val="24"/>
          <w:u w:val="single"/>
        </w:rPr>
        <w:t>:</w:t>
      </w:r>
    </w:p>
    <w:p w:rsidR="003B73D5" w:rsidRPr="00B15C2A" w:rsidRDefault="003B73D5" w:rsidP="00C64784">
      <w:pPr>
        <w:spacing w:after="0" w:line="240" w:lineRule="auto"/>
        <w:rPr>
          <w:rFonts w:ascii="Times New Roman" w:hAnsi="Times New Roman" w:cs="Times New Roman"/>
          <w:b/>
          <w:sz w:val="24"/>
          <w:u w:val="single"/>
        </w:rPr>
      </w:pPr>
    </w:p>
    <w:p w:rsidR="003B73D5" w:rsidRPr="00B15C2A" w:rsidRDefault="003B73D5" w:rsidP="00B15C2A">
      <w:pPr>
        <w:pStyle w:val="ListParagraph"/>
        <w:numPr>
          <w:ilvl w:val="0"/>
          <w:numId w:val="33"/>
        </w:numPr>
        <w:rPr>
          <w:rFonts w:ascii="Times New Roman" w:hAnsi="Times New Roman"/>
          <w:sz w:val="24"/>
        </w:rPr>
      </w:pPr>
      <w:r w:rsidRPr="00B15C2A">
        <w:rPr>
          <w:rFonts w:ascii="Times New Roman" w:hAnsi="Times New Roman"/>
          <w:sz w:val="24"/>
        </w:rPr>
        <w:t xml:space="preserve">Dental Camp for 80 </w:t>
      </w:r>
      <w:r w:rsidR="00B15C2A" w:rsidRPr="00B15C2A">
        <w:rPr>
          <w:rFonts w:ascii="Times New Roman" w:hAnsi="Times New Roman"/>
          <w:sz w:val="24"/>
        </w:rPr>
        <w:t>children benefited</w:t>
      </w:r>
    </w:p>
    <w:p w:rsidR="00150AD1" w:rsidRPr="00150AD1" w:rsidRDefault="003B73D5" w:rsidP="00150AD1">
      <w:pPr>
        <w:pStyle w:val="ListParagraph"/>
        <w:numPr>
          <w:ilvl w:val="0"/>
          <w:numId w:val="33"/>
        </w:numPr>
        <w:rPr>
          <w:rFonts w:ascii="Times New Roman" w:hAnsi="Times New Roman"/>
          <w:sz w:val="24"/>
          <w:szCs w:val="22"/>
        </w:rPr>
      </w:pPr>
      <w:r w:rsidRPr="00B15C2A">
        <w:rPr>
          <w:rFonts w:ascii="Times New Roman" w:hAnsi="Times New Roman"/>
          <w:sz w:val="24"/>
        </w:rPr>
        <w:t>Eye C</w:t>
      </w:r>
      <w:r w:rsidR="00B15C2A" w:rsidRPr="00B15C2A">
        <w:rPr>
          <w:rFonts w:ascii="Times New Roman" w:hAnsi="Times New Roman"/>
          <w:sz w:val="24"/>
        </w:rPr>
        <w:t xml:space="preserve">heck-up Camp for 100 Children benefited </w:t>
      </w:r>
    </w:p>
    <w:p w:rsidR="00150AD1" w:rsidRDefault="00150AD1" w:rsidP="00150AD1">
      <w:pPr>
        <w:rPr>
          <w:rFonts w:ascii="Book Antiqua" w:hAnsi="Book Antiqua" w:cs="Candara"/>
          <w:b/>
          <w:bCs/>
        </w:rPr>
      </w:pPr>
    </w:p>
    <w:p w:rsidR="0023382C" w:rsidRPr="00150AD1" w:rsidRDefault="00A73393" w:rsidP="00A407BB">
      <w:pPr>
        <w:jc w:val="both"/>
        <w:rPr>
          <w:rFonts w:ascii="Times New Roman" w:hAnsi="Times New Roman" w:cs="Times New Roman"/>
          <w:sz w:val="28"/>
        </w:rPr>
      </w:pPr>
      <w:r w:rsidRPr="00150AD1">
        <w:rPr>
          <w:rFonts w:ascii="Times New Roman" w:hAnsi="Times New Roman" w:cs="Times New Roman"/>
          <w:b/>
          <w:bCs/>
          <w:sz w:val="24"/>
        </w:rPr>
        <w:t>Total 12</w:t>
      </w:r>
      <w:r w:rsidR="000C19FB" w:rsidRPr="00150AD1">
        <w:rPr>
          <w:rFonts w:ascii="Times New Roman" w:hAnsi="Times New Roman" w:cs="Times New Roman"/>
          <w:b/>
          <w:bCs/>
          <w:sz w:val="24"/>
        </w:rPr>
        <w:t xml:space="preserve"> GBMs (General Body Meetings) were conducted in this reporting period at different branches of CDK.</w:t>
      </w:r>
    </w:p>
    <w:p w:rsidR="0023382C" w:rsidRPr="00150AD1" w:rsidRDefault="0023382C" w:rsidP="00A407BB">
      <w:pPr>
        <w:spacing w:after="0" w:line="240" w:lineRule="auto"/>
        <w:jc w:val="both"/>
        <w:rPr>
          <w:rFonts w:ascii="Times New Roman" w:hAnsi="Times New Roman" w:cs="Times New Roman"/>
          <w:b/>
          <w:bCs/>
          <w:sz w:val="24"/>
        </w:rPr>
      </w:pPr>
      <w:r w:rsidRPr="00150AD1">
        <w:rPr>
          <w:rFonts w:ascii="Times New Roman" w:hAnsi="Times New Roman" w:cs="Times New Roman"/>
          <w:bCs/>
          <w:sz w:val="24"/>
        </w:rPr>
        <w:t>Key Agenda was discussed in the GBMs;</w:t>
      </w:r>
    </w:p>
    <w:p w:rsidR="0023382C" w:rsidRPr="00150AD1" w:rsidRDefault="0023382C" w:rsidP="00A407BB">
      <w:pPr>
        <w:pStyle w:val="ListParagraph"/>
        <w:numPr>
          <w:ilvl w:val="2"/>
          <w:numId w:val="36"/>
        </w:numPr>
        <w:spacing w:after="160" w:line="259" w:lineRule="auto"/>
        <w:jc w:val="both"/>
        <w:rPr>
          <w:rFonts w:ascii="Times New Roman" w:hAnsi="Times New Roman"/>
          <w:b/>
          <w:sz w:val="24"/>
          <w:lang w:val="en-US"/>
        </w:rPr>
      </w:pPr>
      <w:r w:rsidRPr="00150AD1">
        <w:rPr>
          <w:rFonts w:ascii="Times New Roman" w:hAnsi="Times New Roman"/>
          <w:b/>
          <w:sz w:val="24"/>
          <w:lang w:val="en-US"/>
        </w:rPr>
        <w:t>Flexible</w:t>
      </w:r>
      <w:r w:rsidRPr="00150AD1">
        <w:rPr>
          <w:rFonts w:ascii="Times New Roman" w:hAnsi="Times New Roman"/>
          <w:sz w:val="24"/>
          <w:lang w:val="en-US"/>
        </w:rPr>
        <w:t xml:space="preserve"> and </w:t>
      </w:r>
      <w:r w:rsidRPr="00150AD1">
        <w:rPr>
          <w:rFonts w:ascii="Times New Roman" w:hAnsi="Times New Roman"/>
          <w:b/>
          <w:sz w:val="24"/>
          <w:lang w:val="en-US"/>
        </w:rPr>
        <w:t>children friendly timings</w:t>
      </w:r>
      <w:r w:rsidRPr="00150AD1">
        <w:rPr>
          <w:rFonts w:ascii="Times New Roman" w:hAnsi="Times New Roman"/>
          <w:sz w:val="24"/>
          <w:lang w:val="en-US"/>
        </w:rPr>
        <w:t xml:space="preserve"> for CDK.</w:t>
      </w:r>
    </w:p>
    <w:p w:rsidR="0023382C" w:rsidRPr="00150AD1" w:rsidRDefault="0023382C" w:rsidP="00A407BB">
      <w:pPr>
        <w:pStyle w:val="ListParagraph"/>
        <w:numPr>
          <w:ilvl w:val="2"/>
          <w:numId w:val="36"/>
        </w:numPr>
        <w:spacing w:after="160" w:line="259" w:lineRule="auto"/>
        <w:jc w:val="both"/>
        <w:rPr>
          <w:rFonts w:ascii="Times New Roman" w:hAnsi="Times New Roman"/>
          <w:b/>
          <w:sz w:val="24"/>
          <w:lang w:val="en-US"/>
        </w:rPr>
      </w:pPr>
      <w:r w:rsidRPr="00150AD1">
        <w:rPr>
          <w:rFonts w:ascii="Times New Roman" w:hAnsi="Times New Roman"/>
          <w:sz w:val="24"/>
        </w:rPr>
        <w:t>Inactiveness of children,Picnics</w:t>
      </w:r>
    </w:p>
    <w:p w:rsidR="0023382C" w:rsidRPr="00150AD1" w:rsidRDefault="0023382C" w:rsidP="00A407BB">
      <w:pPr>
        <w:pStyle w:val="ListParagraph"/>
        <w:numPr>
          <w:ilvl w:val="2"/>
          <w:numId w:val="36"/>
        </w:numPr>
        <w:spacing w:after="160" w:line="259" w:lineRule="auto"/>
        <w:jc w:val="both"/>
        <w:rPr>
          <w:rFonts w:ascii="Times New Roman" w:hAnsi="Times New Roman"/>
          <w:b/>
          <w:sz w:val="24"/>
          <w:lang w:val="en-US"/>
        </w:rPr>
      </w:pPr>
      <w:r w:rsidRPr="00150AD1">
        <w:rPr>
          <w:rFonts w:ascii="Times New Roman" w:hAnsi="Times New Roman"/>
          <w:sz w:val="24"/>
        </w:rPr>
        <w:t>Change of CVM &amp; ACVM</w:t>
      </w:r>
    </w:p>
    <w:p w:rsidR="0023382C" w:rsidRPr="00150AD1" w:rsidRDefault="0023382C" w:rsidP="00A407BB">
      <w:pPr>
        <w:pStyle w:val="ListParagraph"/>
        <w:numPr>
          <w:ilvl w:val="2"/>
          <w:numId w:val="36"/>
        </w:numPr>
        <w:spacing w:after="160" w:line="259" w:lineRule="auto"/>
        <w:jc w:val="both"/>
        <w:rPr>
          <w:rFonts w:ascii="Times New Roman" w:hAnsi="Times New Roman"/>
          <w:b/>
          <w:sz w:val="24"/>
          <w:lang w:val="en-US"/>
        </w:rPr>
      </w:pPr>
      <w:r w:rsidRPr="00150AD1">
        <w:rPr>
          <w:rFonts w:ascii="Times New Roman" w:hAnsi="Times New Roman"/>
          <w:sz w:val="24"/>
        </w:rPr>
        <w:t>Stop the frequent withdrawals</w:t>
      </w:r>
    </w:p>
    <w:p w:rsidR="0023382C" w:rsidRPr="00150AD1" w:rsidRDefault="0023382C" w:rsidP="00A407BB">
      <w:pPr>
        <w:pStyle w:val="ListParagraph"/>
        <w:numPr>
          <w:ilvl w:val="2"/>
          <w:numId w:val="36"/>
        </w:numPr>
        <w:spacing w:after="160" w:line="259" w:lineRule="auto"/>
        <w:jc w:val="both"/>
        <w:rPr>
          <w:rFonts w:ascii="Times New Roman" w:hAnsi="Times New Roman"/>
          <w:b/>
          <w:sz w:val="24"/>
          <w:lang w:val="en-US"/>
        </w:rPr>
      </w:pPr>
      <w:r w:rsidRPr="00150AD1">
        <w:rPr>
          <w:rFonts w:ascii="Times New Roman" w:hAnsi="Times New Roman"/>
          <w:sz w:val="24"/>
          <w:lang w:val="en-US"/>
        </w:rPr>
        <w:t xml:space="preserve">Introduction of the </w:t>
      </w:r>
      <w:r w:rsidRPr="00150AD1">
        <w:rPr>
          <w:rFonts w:ascii="Times New Roman" w:hAnsi="Times New Roman"/>
          <w:b/>
          <w:sz w:val="24"/>
          <w:lang w:val="en-US"/>
        </w:rPr>
        <w:t>concept of savings</w:t>
      </w:r>
      <w:r w:rsidRPr="00150AD1">
        <w:rPr>
          <w:rFonts w:ascii="Times New Roman" w:hAnsi="Times New Roman"/>
          <w:sz w:val="24"/>
          <w:lang w:val="en-US"/>
        </w:rPr>
        <w:t xml:space="preserve"> to the children.</w:t>
      </w:r>
    </w:p>
    <w:p w:rsidR="0023382C" w:rsidRPr="00150AD1" w:rsidRDefault="0023382C" w:rsidP="00A407BB">
      <w:pPr>
        <w:pStyle w:val="ListParagraph"/>
        <w:numPr>
          <w:ilvl w:val="2"/>
          <w:numId w:val="36"/>
        </w:numPr>
        <w:spacing w:after="160" w:line="259" w:lineRule="auto"/>
        <w:jc w:val="both"/>
        <w:rPr>
          <w:rFonts w:ascii="Times New Roman" w:hAnsi="Times New Roman"/>
          <w:b/>
          <w:sz w:val="24"/>
          <w:lang w:val="en-US"/>
        </w:rPr>
      </w:pPr>
      <w:r w:rsidRPr="00150AD1">
        <w:rPr>
          <w:rFonts w:ascii="Times New Roman" w:hAnsi="Times New Roman"/>
          <w:sz w:val="24"/>
          <w:lang w:val="en-US"/>
        </w:rPr>
        <w:t>Incentive and advances topics</w:t>
      </w:r>
    </w:p>
    <w:p w:rsidR="0023382C" w:rsidRPr="00150AD1" w:rsidRDefault="0023382C" w:rsidP="00A407BB">
      <w:pPr>
        <w:pStyle w:val="ListParagraph"/>
        <w:numPr>
          <w:ilvl w:val="2"/>
          <w:numId w:val="36"/>
        </w:numPr>
        <w:spacing w:after="160" w:line="259" w:lineRule="auto"/>
        <w:jc w:val="both"/>
        <w:rPr>
          <w:rFonts w:ascii="Times New Roman" w:hAnsi="Times New Roman"/>
          <w:b/>
          <w:sz w:val="24"/>
          <w:lang w:val="en-US"/>
        </w:rPr>
      </w:pPr>
      <w:r w:rsidRPr="00150AD1">
        <w:rPr>
          <w:rFonts w:ascii="Times New Roman" w:hAnsi="Times New Roman"/>
          <w:sz w:val="24"/>
          <w:lang w:val="en-US"/>
        </w:rPr>
        <w:t xml:space="preserve">A brief discussion of the various </w:t>
      </w:r>
      <w:r w:rsidRPr="00150AD1">
        <w:rPr>
          <w:rFonts w:ascii="Times New Roman" w:hAnsi="Times New Roman"/>
          <w:b/>
          <w:sz w:val="24"/>
          <w:lang w:val="en-US"/>
        </w:rPr>
        <w:t>financial issues</w:t>
      </w:r>
      <w:r w:rsidRPr="00150AD1">
        <w:rPr>
          <w:rFonts w:ascii="Times New Roman" w:hAnsi="Times New Roman"/>
          <w:sz w:val="24"/>
          <w:lang w:val="en-US"/>
        </w:rPr>
        <w:t xml:space="preserve"> faced by the children, and possible </w:t>
      </w:r>
      <w:r w:rsidRPr="00150AD1">
        <w:rPr>
          <w:rFonts w:ascii="Times New Roman" w:hAnsi="Times New Roman"/>
          <w:b/>
          <w:sz w:val="24"/>
          <w:lang w:val="en-US"/>
        </w:rPr>
        <w:t xml:space="preserve">solutions </w:t>
      </w:r>
      <w:r w:rsidRPr="00150AD1">
        <w:rPr>
          <w:rFonts w:ascii="Times New Roman" w:hAnsi="Times New Roman"/>
          <w:sz w:val="24"/>
          <w:lang w:val="en-US"/>
        </w:rPr>
        <w:t xml:space="preserve">to those issues. </w:t>
      </w:r>
    </w:p>
    <w:p w:rsidR="0023382C" w:rsidRPr="00150AD1" w:rsidRDefault="0023382C" w:rsidP="00A407BB">
      <w:pPr>
        <w:pStyle w:val="ListParagraph"/>
        <w:numPr>
          <w:ilvl w:val="2"/>
          <w:numId w:val="36"/>
        </w:numPr>
        <w:spacing w:after="160" w:line="259" w:lineRule="auto"/>
        <w:jc w:val="both"/>
        <w:rPr>
          <w:rFonts w:ascii="Times New Roman" w:hAnsi="Times New Roman"/>
          <w:b/>
          <w:sz w:val="24"/>
          <w:lang w:val="en-US"/>
        </w:rPr>
      </w:pPr>
      <w:r w:rsidRPr="00150AD1">
        <w:rPr>
          <w:rFonts w:ascii="Times New Roman" w:hAnsi="Times New Roman"/>
          <w:sz w:val="24"/>
          <w:lang w:val="en-US"/>
        </w:rPr>
        <w:t xml:space="preserve">Many </w:t>
      </w:r>
      <w:r w:rsidRPr="00150AD1">
        <w:rPr>
          <w:rFonts w:ascii="Times New Roman" w:hAnsi="Times New Roman"/>
          <w:b/>
          <w:sz w:val="24"/>
          <w:lang w:val="en-US"/>
        </w:rPr>
        <w:t xml:space="preserve">computer training </w:t>
      </w:r>
      <w:r w:rsidRPr="00150AD1">
        <w:rPr>
          <w:rFonts w:ascii="Times New Roman" w:hAnsi="Times New Roman"/>
          <w:sz w:val="24"/>
          <w:lang w:val="en-US"/>
        </w:rPr>
        <w:t>sessions were organized by CDK for the children.</w:t>
      </w:r>
    </w:p>
    <w:p w:rsidR="0023382C" w:rsidRPr="00150AD1" w:rsidRDefault="0023382C" w:rsidP="00A407BB">
      <w:pPr>
        <w:pStyle w:val="ListParagraph"/>
        <w:numPr>
          <w:ilvl w:val="0"/>
          <w:numId w:val="38"/>
        </w:numPr>
        <w:spacing w:after="160" w:line="259" w:lineRule="auto"/>
        <w:jc w:val="both"/>
        <w:rPr>
          <w:rFonts w:ascii="Times New Roman" w:hAnsi="Times New Roman"/>
          <w:b/>
          <w:sz w:val="24"/>
          <w:lang w:val="en-US"/>
        </w:rPr>
      </w:pPr>
      <w:r w:rsidRPr="00150AD1">
        <w:rPr>
          <w:rFonts w:ascii="Times New Roman" w:hAnsi="Times New Roman"/>
          <w:b/>
          <w:sz w:val="24"/>
          <w:lang w:val="en-US"/>
        </w:rPr>
        <w:t xml:space="preserve">other topics </w:t>
      </w:r>
      <w:r w:rsidRPr="00150AD1">
        <w:rPr>
          <w:rFonts w:ascii="Times New Roman" w:hAnsi="Times New Roman"/>
          <w:sz w:val="24"/>
          <w:lang w:val="en-US"/>
        </w:rPr>
        <w:t>included:</w:t>
      </w:r>
    </w:p>
    <w:p w:rsidR="0023382C" w:rsidRPr="00150AD1" w:rsidRDefault="0023382C" w:rsidP="00A407BB">
      <w:pPr>
        <w:pStyle w:val="ListParagraph"/>
        <w:numPr>
          <w:ilvl w:val="0"/>
          <w:numId w:val="37"/>
        </w:numPr>
        <w:spacing w:after="160" w:line="259" w:lineRule="auto"/>
        <w:jc w:val="both"/>
        <w:rPr>
          <w:rFonts w:ascii="Times New Roman" w:hAnsi="Times New Roman"/>
          <w:b/>
          <w:sz w:val="24"/>
          <w:lang w:val="en-US"/>
        </w:rPr>
      </w:pPr>
      <w:r w:rsidRPr="00150AD1">
        <w:rPr>
          <w:rFonts w:ascii="Times New Roman" w:hAnsi="Times New Roman"/>
          <w:b/>
          <w:sz w:val="24"/>
          <w:lang w:val="en-US"/>
        </w:rPr>
        <w:t xml:space="preserve">Repairs </w:t>
      </w:r>
      <w:r w:rsidRPr="00150AD1">
        <w:rPr>
          <w:rFonts w:ascii="Times New Roman" w:hAnsi="Times New Roman"/>
          <w:sz w:val="24"/>
          <w:lang w:val="en-US"/>
        </w:rPr>
        <w:t>for the CDK room.</w:t>
      </w:r>
    </w:p>
    <w:p w:rsidR="0023382C" w:rsidRPr="00150AD1" w:rsidRDefault="0023382C" w:rsidP="00A407BB">
      <w:pPr>
        <w:pStyle w:val="ListParagraph"/>
        <w:numPr>
          <w:ilvl w:val="0"/>
          <w:numId w:val="37"/>
        </w:numPr>
        <w:spacing w:after="160" w:line="259" w:lineRule="auto"/>
        <w:jc w:val="both"/>
        <w:rPr>
          <w:rFonts w:ascii="Times New Roman" w:hAnsi="Times New Roman"/>
          <w:b/>
          <w:sz w:val="24"/>
          <w:lang w:val="en-US"/>
        </w:rPr>
      </w:pPr>
      <w:r w:rsidRPr="00150AD1">
        <w:rPr>
          <w:rFonts w:ascii="Times New Roman" w:hAnsi="Times New Roman"/>
          <w:sz w:val="24"/>
          <w:lang w:val="en-US"/>
        </w:rPr>
        <w:t xml:space="preserve">The 5 children who were consistent with the highest savings were </w:t>
      </w:r>
      <w:r w:rsidRPr="00150AD1">
        <w:rPr>
          <w:rFonts w:ascii="Times New Roman" w:hAnsi="Times New Roman"/>
          <w:b/>
          <w:sz w:val="24"/>
          <w:lang w:val="en-US"/>
        </w:rPr>
        <w:t xml:space="preserve">commended </w:t>
      </w:r>
      <w:r w:rsidRPr="00150AD1">
        <w:rPr>
          <w:rFonts w:ascii="Times New Roman" w:hAnsi="Times New Roman"/>
          <w:sz w:val="24"/>
          <w:lang w:val="en-US"/>
        </w:rPr>
        <w:t>on a job well done.</w:t>
      </w:r>
    </w:p>
    <w:p w:rsidR="0023382C" w:rsidRPr="00EA1204" w:rsidRDefault="0023382C" w:rsidP="00A407BB">
      <w:pPr>
        <w:spacing w:after="0"/>
        <w:jc w:val="both"/>
        <w:rPr>
          <w:rFonts w:ascii="Times New Roman" w:hAnsi="Times New Roman" w:cs="Times New Roman"/>
          <w:b/>
          <w:sz w:val="24"/>
          <w:szCs w:val="24"/>
        </w:rPr>
      </w:pPr>
      <w:r w:rsidRPr="00EA1204">
        <w:rPr>
          <w:rFonts w:ascii="Times New Roman" w:hAnsi="Times New Roman" w:cs="Times New Roman"/>
          <w:b/>
          <w:sz w:val="24"/>
          <w:szCs w:val="24"/>
        </w:rPr>
        <w:t>Conclusion:</w:t>
      </w:r>
    </w:p>
    <w:p w:rsidR="0023382C" w:rsidRPr="00EA1204" w:rsidRDefault="0023382C" w:rsidP="00A407BB">
      <w:pPr>
        <w:spacing w:after="0"/>
        <w:jc w:val="both"/>
        <w:rPr>
          <w:rFonts w:ascii="Times New Roman" w:hAnsi="Times New Roman" w:cs="Times New Roman"/>
          <w:sz w:val="24"/>
          <w:szCs w:val="24"/>
        </w:rPr>
      </w:pPr>
      <w:r w:rsidRPr="00EA1204">
        <w:rPr>
          <w:rFonts w:ascii="Times New Roman" w:hAnsi="Times New Roman" w:cs="Times New Roman"/>
          <w:sz w:val="24"/>
          <w:szCs w:val="24"/>
        </w:rPr>
        <w:t>The result of these meetings was very positive. It led the children to constantly grow and learn in matters of financial concern. This was evident by the rise in the savings of the children.</w:t>
      </w:r>
    </w:p>
    <w:p w:rsidR="00C70916" w:rsidRPr="00EA1204" w:rsidRDefault="00C70916" w:rsidP="00A407BB">
      <w:pPr>
        <w:tabs>
          <w:tab w:val="left" w:pos="2250"/>
        </w:tabs>
        <w:spacing w:after="0"/>
        <w:jc w:val="both"/>
        <w:rPr>
          <w:rFonts w:ascii="Times New Roman" w:hAnsi="Times New Roman" w:cs="Times New Roman"/>
          <w:sz w:val="24"/>
          <w:szCs w:val="24"/>
        </w:rPr>
      </w:pPr>
    </w:p>
    <w:p w:rsidR="008B3DFD" w:rsidRPr="00EA1204" w:rsidRDefault="008B3DFD" w:rsidP="002263A0">
      <w:pPr>
        <w:tabs>
          <w:tab w:val="left" w:pos="6510"/>
        </w:tabs>
        <w:spacing w:after="0" w:line="240" w:lineRule="auto"/>
        <w:rPr>
          <w:rFonts w:ascii="Times New Roman" w:hAnsi="Times New Roman" w:cs="Times New Roman"/>
          <w:b/>
          <w:sz w:val="24"/>
          <w:szCs w:val="24"/>
        </w:rPr>
      </w:pPr>
      <w:r w:rsidRPr="00EA1204">
        <w:rPr>
          <w:rFonts w:ascii="Times New Roman" w:hAnsi="Times New Roman" w:cs="Times New Roman"/>
          <w:b/>
          <w:sz w:val="24"/>
          <w:szCs w:val="24"/>
        </w:rPr>
        <w:t>Staff Meeting:</w:t>
      </w:r>
    </w:p>
    <w:p w:rsidR="008B3DFD" w:rsidRPr="00EA1204" w:rsidRDefault="008B3DFD" w:rsidP="002263A0">
      <w:pPr>
        <w:tabs>
          <w:tab w:val="left" w:pos="2250"/>
        </w:tabs>
        <w:spacing w:after="0" w:line="240" w:lineRule="auto"/>
        <w:jc w:val="both"/>
        <w:rPr>
          <w:rFonts w:ascii="Times New Roman" w:hAnsi="Times New Roman" w:cs="Times New Roman"/>
          <w:bCs/>
          <w:sz w:val="24"/>
          <w:szCs w:val="24"/>
        </w:rPr>
      </w:pPr>
      <w:r w:rsidRPr="00EA1204">
        <w:rPr>
          <w:rFonts w:ascii="Times New Roman" w:hAnsi="Times New Roman" w:cs="Times New Roman"/>
          <w:sz w:val="24"/>
          <w:szCs w:val="24"/>
        </w:rPr>
        <w:t xml:space="preserve">Meeting with staff was held once in a month to discuss the programmes and activities to be held during the month. Several issues were discussed like; reporting, case studies, analysis of case, educational status, need-base activities &amp; sessions and Health care. Considering suggestions of the workers at each branch the monthly activity was planned. </w:t>
      </w:r>
      <w:r w:rsidRPr="00EA1204">
        <w:rPr>
          <w:rFonts w:ascii="Times New Roman" w:hAnsi="Times New Roman" w:cs="Times New Roman"/>
          <w:bCs/>
          <w:sz w:val="24"/>
          <w:szCs w:val="24"/>
        </w:rPr>
        <w:t xml:space="preserve">Staffs were motivated for their involvement in this activity. </w:t>
      </w:r>
      <w:r w:rsidRPr="00EA1204">
        <w:rPr>
          <w:rFonts w:ascii="Times New Roman" w:hAnsi="Times New Roman" w:cs="Times New Roman"/>
          <w:sz w:val="24"/>
          <w:szCs w:val="24"/>
        </w:rPr>
        <w:t xml:space="preserve">Meeting with the Managing Trustee and the Project Manager were fruitful for improving the functioning of </w:t>
      </w:r>
      <w:r w:rsidR="00A407BB" w:rsidRPr="00EA1204">
        <w:rPr>
          <w:rFonts w:ascii="Times New Roman" w:hAnsi="Times New Roman" w:cs="Times New Roman"/>
          <w:sz w:val="24"/>
          <w:szCs w:val="24"/>
        </w:rPr>
        <w:t>programs</w:t>
      </w:r>
      <w:r w:rsidRPr="00EA1204">
        <w:rPr>
          <w:rFonts w:ascii="Times New Roman" w:hAnsi="Times New Roman" w:cs="Times New Roman"/>
          <w:sz w:val="24"/>
          <w:szCs w:val="24"/>
        </w:rPr>
        <w:t xml:space="preserve">.  </w:t>
      </w:r>
    </w:p>
    <w:p w:rsidR="0002496C" w:rsidRPr="00EA1204" w:rsidRDefault="0002496C" w:rsidP="00DD35E9">
      <w:pPr>
        <w:tabs>
          <w:tab w:val="left" w:pos="6510"/>
        </w:tabs>
        <w:spacing w:after="0"/>
        <w:rPr>
          <w:rFonts w:ascii="Times New Roman" w:hAnsi="Times New Roman" w:cs="Times New Roman"/>
          <w:b/>
          <w:sz w:val="24"/>
          <w:szCs w:val="24"/>
        </w:rPr>
      </w:pPr>
    </w:p>
    <w:p w:rsidR="00A407BB" w:rsidRPr="00EA1204" w:rsidRDefault="0002496C" w:rsidP="00EA1204">
      <w:pPr>
        <w:spacing w:after="0" w:line="240" w:lineRule="auto"/>
        <w:jc w:val="both"/>
        <w:rPr>
          <w:rFonts w:ascii="Times New Roman" w:hAnsi="Times New Roman" w:cs="Times New Roman"/>
          <w:b/>
          <w:sz w:val="24"/>
          <w:szCs w:val="24"/>
        </w:rPr>
      </w:pPr>
      <w:r w:rsidRPr="00EA1204">
        <w:rPr>
          <w:rFonts w:ascii="Times New Roman" w:hAnsi="Times New Roman" w:cs="Times New Roman"/>
          <w:b/>
          <w:sz w:val="24"/>
          <w:szCs w:val="24"/>
        </w:rPr>
        <w:t>Parent Meeting</w:t>
      </w:r>
      <w:r w:rsidR="00A407BB" w:rsidRPr="00EA1204">
        <w:rPr>
          <w:rFonts w:ascii="Times New Roman" w:hAnsi="Times New Roman" w:cs="Times New Roman"/>
          <w:b/>
          <w:sz w:val="24"/>
          <w:szCs w:val="24"/>
        </w:rPr>
        <w:t>s</w:t>
      </w:r>
      <w:r w:rsidRPr="00EA1204">
        <w:rPr>
          <w:rFonts w:ascii="Times New Roman" w:hAnsi="Times New Roman" w:cs="Times New Roman"/>
          <w:b/>
          <w:sz w:val="24"/>
          <w:szCs w:val="24"/>
        </w:rPr>
        <w:t>:</w:t>
      </w:r>
    </w:p>
    <w:p w:rsidR="00036169" w:rsidRPr="00EA1204" w:rsidRDefault="00A407BB" w:rsidP="00EA1204">
      <w:pPr>
        <w:spacing w:after="0" w:line="240" w:lineRule="auto"/>
        <w:jc w:val="both"/>
        <w:rPr>
          <w:rFonts w:ascii="Times New Roman" w:hAnsi="Times New Roman" w:cs="Times New Roman"/>
          <w:bCs/>
          <w:sz w:val="24"/>
          <w:szCs w:val="24"/>
        </w:rPr>
      </w:pPr>
      <w:r w:rsidRPr="00EA1204">
        <w:rPr>
          <w:rFonts w:ascii="Times New Roman" w:hAnsi="Times New Roman" w:cs="Times New Roman"/>
          <w:bCs/>
          <w:sz w:val="24"/>
          <w:szCs w:val="24"/>
        </w:rPr>
        <w:t>P</w:t>
      </w:r>
      <w:r w:rsidR="0002496C" w:rsidRPr="00EA1204">
        <w:rPr>
          <w:rFonts w:ascii="Times New Roman" w:hAnsi="Times New Roman" w:cs="Times New Roman"/>
          <w:bCs/>
          <w:sz w:val="24"/>
          <w:szCs w:val="24"/>
        </w:rPr>
        <w:t>arents meeting</w:t>
      </w:r>
      <w:r w:rsidRPr="00EA1204">
        <w:rPr>
          <w:rFonts w:ascii="Times New Roman" w:hAnsi="Times New Roman" w:cs="Times New Roman"/>
          <w:bCs/>
          <w:sz w:val="24"/>
          <w:szCs w:val="24"/>
        </w:rPr>
        <w:t xml:space="preserve">s were conducted at every center to ensure parents involvement. </w:t>
      </w:r>
      <w:r w:rsidR="0002496C" w:rsidRPr="00EA1204">
        <w:rPr>
          <w:rFonts w:ascii="Times New Roman" w:hAnsi="Times New Roman" w:cs="Times New Roman"/>
          <w:bCs/>
          <w:sz w:val="24"/>
          <w:szCs w:val="24"/>
        </w:rPr>
        <w:t xml:space="preserve">This meeting was followed by representatives from the Family Planning Association of India, who tried to make the parents aware on topics such as Gender Sensitization and Family Planning. </w:t>
      </w:r>
    </w:p>
    <w:p w:rsidR="00036169" w:rsidRPr="00EA1204" w:rsidRDefault="00036169" w:rsidP="00036169">
      <w:pPr>
        <w:spacing w:after="0" w:line="240" w:lineRule="auto"/>
        <w:rPr>
          <w:rFonts w:ascii="Times New Roman" w:hAnsi="Times New Roman" w:cs="Times New Roman"/>
          <w:bCs/>
          <w:sz w:val="24"/>
          <w:szCs w:val="24"/>
        </w:rPr>
      </w:pPr>
    </w:p>
    <w:p w:rsidR="00A407BB" w:rsidRDefault="00A407BB" w:rsidP="00CB7E3E">
      <w:pPr>
        <w:spacing w:after="0" w:line="240" w:lineRule="auto"/>
        <w:rPr>
          <w:rFonts w:ascii="Book Antiqua" w:hAnsi="Book Antiqua"/>
          <w:b/>
          <w:sz w:val="24"/>
          <w:u w:val="single"/>
        </w:rPr>
      </w:pPr>
    </w:p>
    <w:p w:rsidR="001513E1" w:rsidRPr="00A407BB" w:rsidRDefault="001513E1" w:rsidP="00A407BB">
      <w:pPr>
        <w:spacing w:after="0" w:line="240" w:lineRule="auto"/>
        <w:jc w:val="both"/>
        <w:rPr>
          <w:rFonts w:ascii="Times New Roman" w:hAnsi="Times New Roman" w:cs="Times New Roman"/>
          <w:b/>
          <w:sz w:val="24"/>
          <w:u w:val="single"/>
        </w:rPr>
      </w:pPr>
      <w:r w:rsidRPr="00A407BB">
        <w:rPr>
          <w:rFonts w:ascii="Times New Roman" w:hAnsi="Times New Roman" w:cs="Times New Roman"/>
          <w:b/>
          <w:sz w:val="24"/>
          <w:u w:val="single"/>
        </w:rPr>
        <w:lastRenderedPageBreak/>
        <w:t>RESIDENTIAL CAMP (17</w:t>
      </w:r>
      <w:r w:rsidRPr="00A407BB">
        <w:rPr>
          <w:rFonts w:ascii="Times New Roman" w:hAnsi="Times New Roman" w:cs="Times New Roman"/>
          <w:b/>
          <w:sz w:val="24"/>
          <w:u w:val="single"/>
          <w:vertAlign w:val="superscript"/>
        </w:rPr>
        <w:t>TH</w:t>
      </w:r>
      <w:r w:rsidRPr="00A407BB">
        <w:rPr>
          <w:rFonts w:ascii="Times New Roman" w:hAnsi="Times New Roman" w:cs="Times New Roman"/>
          <w:b/>
          <w:sz w:val="24"/>
          <w:u w:val="single"/>
        </w:rPr>
        <w:t>-19</w:t>
      </w:r>
      <w:r w:rsidRPr="00A407BB">
        <w:rPr>
          <w:rFonts w:ascii="Times New Roman" w:hAnsi="Times New Roman" w:cs="Times New Roman"/>
          <w:b/>
          <w:sz w:val="24"/>
          <w:u w:val="single"/>
          <w:vertAlign w:val="superscript"/>
        </w:rPr>
        <w:t>TH</w:t>
      </w:r>
      <w:r w:rsidRPr="00A407BB">
        <w:rPr>
          <w:rFonts w:ascii="Times New Roman" w:hAnsi="Times New Roman" w:cs="Times New Roman"/>
          <w:b/>
          <w:sz w:val="24"/>
          <w:u w:val="single"/>
        </w:rPr>
        <w:t xml:space="preserve"> FEB 2019):</w:t>
      </w:r>
    </w:p>
    <w:p w:rsidR="00A407BB" w:rsidRPr="00A407BB" w:rsidRDefault="00A407BB" w:rsidP="00A407BB">
      <w:pPr>
        <w:spacing w:after="0" w:line="240" w:lineRule="auto"/>
        <w:jc w:val="both"/>
        <w:rPr>
          <w:rFonts w:ascii="Times New Roman" w:hAnsi="Times New Roman" w:cs="Times New Roman"/>
          <w:b/>
          <w:sz w:val="24"/>
          <w:u w:val="single"/>
        </w:rPr>
      </w:pPr>
    </w:p>
    <w:p w:rsidR="001513E1" w:rsidRPr="00A407BB" w:rsidRDefault="001513E1" w:rsidP="00A407BB">
      <w:pPr>
        <w:spacing w:after="0" w:line="240" w:lineRule="auto"/>
        <w:jc w:val="both"/>
        <w:rPr>
          <w:rFonts w:ascii="Times New Roman" w:hAnsi="Times New Roman" w:cs="Times New Roman"/>
          <w:sz w:val="24"/>
          <w:szCs w:val="24"/>
        </w:rPr>
      </w:pPr>
      <w:r w:rsidRPr="00A407BB">
        <w:rPr>
          <w:rFonts w:ascii="Times New Roman" w:hAnsi="Times New Roman" w:cs="Times New Roman"/>
          <w:sz w:val="24"/>
          <w:szCs w:val="24"/>
        </w:rPr>
        <w:t>A 3-day residential camp at the Sane Guruji Memorial in Raigad was organized for the children of the CDK by Hamara Foundation in February. The main agenda of the camp was to help the children bond among themselves, develop their leadership skills and discipline etc. Hence no mobile phones were allowed on the camp.</w:t>
      </w:r>
    </w:p>
    <w:p w:rsidR="001513E1" w:rsidRPr="00A407BB" w:rsidRDefault="001513E1" w:rsidP="00A407BB">
      <w:pPr>
        <w:spacing w:after="0" w:line="240" w:lineRule="auto"/>
        <w:jc w:val="both"/>
        <w:rPr>
          <w:rFonts w:ascii="Times New Roman" w:hAnsi="Times New Roman" w:cs="Times New Roman"/>
          <w:sz w:val="24"/>
          <w:szCs w:val="24"/>
        </w:rPr>
      </w:pPr>
      <w:r w:rsidRPr="00A407BB">
        <w:rPr>
          <w:rFonts w:ascii="Times New Roman" w:hAnsi="Times New Roman" w:cs="Times New Roman"/>
          <w:sz w:val="24"/>
          <w:szCs w:val="24"/>
        </w:rPr>
        <w:t xml:space="preserve"> On arrival the children received a small orientation on the Memorial, and its structure. The main attraction for the children though, was the camp spot, which was very beautiful, and attracted everyone to it almost right away. The camp was an enriching one and the division of the students into two groups, helped them bond even more. </w:t>
      </w:r>
    </w:p>
    <w:p w:rsidR="001513E1" w:rsidRPr="00A407BB" w:rsidRDefault="001A4E53" w:rsidP="00A407BB">
      <w:pPr>
        <w:spacing w:after="0" w:line="240" w:lineRule="auto"/>
        <w:jc w:val="both"/>
        <w:rPr>
          <w:rFonts w:ascii="Times New Roman" w:hAnsi="Times New Roman" w:cs="Times New Roman"/>
          <w:sz w:val="24"/>
          <w:szCs w:val="24"/>
        </w:rPr>
      </w:pPr>
      <w:r w:rsidRPr="00A407BB">
        <w:rPr>
          <w:rFonts w:ascii="Times New Roman" w:eastAsiaTheme="majorEastAsia" w:hAnsi="Times New Roman" w:cs="Times New Roman"/>
          <w:bCs/>
          <w:noProof/>
          <w:color w:val="000000" w:themeColor="text1"/>
          <w:sz w:val="24"/>
          <w:szCs w:val="24"/>
          <w:lang w:val="en-IN" w:eastAsia="en-IN"/>
        </w:rPr>
        <w:drawing>
          <wp:anchor distT="0" distB="0" distL="114300" distR="114300" simplePos="0" relativeHeight="251658240" behindDoc="0" locked="0" layoutInCell="1" allowOverlap="1" wp14:anchorId="0507A99C" wp14:editId="12026A3D">
            <wp:simplePos x="0" y="0"/>
            <wp:positionH relativeFrom="margin">
              <wp:posOffset>990600</wp:posOffset>
            </wp:positionH>
            <wp:positionV relativeFrom="margin">
              <wp:posOffset>2333625</wp:posOffset>
            </wp:positionV>
            <wp:extent cx="3200400" cy="1781175"/>
            <wp:effectExtent l="133350" t="95250" r="133350" b="104775"/>
            <wp:wrapSquare wrapText="bothSides"/>
            <wp:docPr id="8" name="Picture 8" descr="C:\Users\Yogeh\AppData\Local\Temp\IMG-20190219-WA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geh\AppData\Local\Temp\IMG-20190219-WA010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0400" cy="1781175"/>
                    </a:xfrm>
                    <a:prstGeom prst="rect">
                      <a:avLst/>
                    </a:prstGeom>
                    <a:noFill/>
                    <a:ln>
                      <a:noFill/>
                    </a:ln>
                    <a:effectLst>
                      <a:outerShdw blurRad="63500" sx="102000" sy="102000" algn="ctr" rotWithShape="0">
                        <a:prstClr val="black">
                          <a:alpha val="40000"/>
                        </a:prstClr>
                      </a:outerShdw>
                    </a:effectLst>
                    <a:scene3d>
                      <a:camera prst="orthographicFront"/>
                      <a:lightRig rig="threePt" dir="t"/>
                    </a:scene3d>
                    <a:sp3d>
                      <a:bevelT w="152400" h="50800" prst="softRound"/>
                      <a:bevelB w="152400" h="50800" prst="softRound"/>
                    </a:sp3d>
                  </pic:spPr>
                </pic:pic>
              </a:graphicData>
            </a:graphic>
          </wp:anchor>
        </w:drawing>
      </w:r>
      <w:r w:rsidR="001513E1" w:rsidRPr="00A407BB">
        <w:rPr>
          <w:rFonts w:ascii="Times New Roman" w:hAnsi="Times New Roman" w:cs="Times New Roman"/>
          <w:sz w:val="24"/>
          <w:szCs w:val="24"/>
        </w:rPr>
        <w:t>All the activities like a lemon and spoon race that followed were based on these groups. While on camp, the children trekked on a small hill, learnt about financial literacy and child rights. They also visited tribal settlements and learnt to importance of cleanliness and cleaned their rooms. They also attended a session by an air force officer, Mr. Piyush</w:t>
      </w:r>
      <w:r w:rsidR="00A407BB">
        <w:rPr>
          <w:rFonts w:ascii="Times New Roman" w:hAnsi="Times New Roman" w:cs="Times New Roman"/>
          <w:sz w:val="24"/>
          <w:szCs w:val="24"/>
        </w:rPr>
        <w:t xml:space="preserve"> </w:t>
      </w:r>
      <w:r w:rsidR="001513E1" w:rsidRPr="00A407BB">
        <w:rPr>
          <w:rFonts w:ascii="Times New Roman" w:hAnsi="Times New Roman" w:cs="Times New Roman"/>
          <w:sz w:val="24"/>
          <w:szCs w:val="24"/>
        </w:rPr>
        <w:t xml:space="preserve">Bharadwaj. The session was very interesting for the students, as they got a wider perspective on the working and functioning of the Indian defense system. The children got their doubts about the selection criteria, and necessary qualifications for joining the Indian Defense, and serving their country. The best campers were felicitated and all the students received certificates of participation. </w:t>
      </w:r>
    </w:p>
    <w:p w:rsidR="007D5DE8" w:rsidRPr="00AF2AF9" w:rsidRDefault="007D5DE8" w:rsidP="00036169">
      <w:pPr>
        <w:tabs>
          <w:tab w:val="left" w:pos="2250"/>
        </w:tabs>
        <w:spacing w:after="0" w:line="240" w:lineRule="auto"/>
        <w:jc w:val="both"/>
        <w:rPr>
          <w:rFonts w:ascii="Book Antiqua" w:eastAsiaTheme="majorEastAsia" w:hAnsi="Book Antiqua" w:cstheme="majorBidi"/>
          <w:bCs/>
          <w:color w:val="000000" w:themeColor="text1"/>
          <w:sz w:val="24"/>
          <w:szCs w:val="24"/>
        </w:rPr>
      </w:pPr>
    </w:p>
    <w:p w:rsidR="001513E1" w:rsidRDefault="001513E1" w:rsidP="00036169">
      <w:pPr>
        <w:tabs>
          <w:tab w:val="left" w:pos="2250"/>
        </w:tabs>
        <w:spacing w:after="0" w:line="240" w:lineRule="auto"/>
        <w:jc w:val="both"/>
        <w:rPr>
          <w:b/>
        </w:rPr>
      </w:pPr>
      <w:r w:rsidRPr="00AF2AF9">
        <w:rPr>
          <w:rFonts w:ascii="Book Antiqua" w:hAnsi="Book Antiqua"/>
          <w:b/>
          <w:color w:val="000000" w:themeColor="text1"/>
          <w:sz w:val="24"/>
          <w:szCs w:val="24"/>
        </w:rPr>
        <w:t xml:space="preserve">Children’s </w:t>
      </w:r>
      <w:r w:rsidR="00036169" w:rsidRPr="00AF2AF9">
        <w:rPr>
          <w:b/>
        </w:rPr>
        <w:t>Meet:</w:t>
      </w:r>
    </w:p>
    <w:p w:rsidR="002C06DF" w:rsidRPr="007517D8" w:rsidRDefault="001A4E53" w:rsidP="007517D8">
      <w:pPr>
        <w:tabs>
          <w:tab w:val="left" w:pos="6510"/>
        </w:tabs>
        <w:jc w:val="both"/>
        <w:rPr>
          <w:rFonts w:ascii="Times New Roman" w:hAnsi="Times New Roman" w:cs="Times New Roman"/>
          <w:color w:val="000000" w:themeColor="text1"/>
          <w:sz w:val="24"/>
          <w:szCs w:val="24"/>
        </w:rPr>
      </w:pPr>
      <w:r w:rsidRPr="007517D8">
        <w:rPr>
          <w:rFonts w:ascii="Times New Roman" w:hAnsi="Times New Roman" w:cs="Times New Roman"/>
          <w:color w:val="000000" w:themeColor="text1"/>
          <w:sz w:val="24"/>
          <w:szCs w:val="24"/>
        </w:rPr>
        <w:t>Our four CDK members participate</w:t>
      </w:r>
      <w:r w:rsidR="00663A8C" w:rsidRPr="007517D8">
        <w:rPr>
          <w:rFonts w:ascii="Times New Roman" w:hAnsi="Times New Roman" w:cs="Times New Roman"/>
          <w:color w:val="000000" w:themeColor="text1"/>
          <w:sz w:val="24"/>
          <w:szCs w:val="24"/>
        </w:rPr>
        <w:t>d</w:t>
      </w:r>
      <w:r w:rsidRPr="007517D8">
        <w:rPr>
          <w:rFonts w:ascii="Times New Roman" w:hAnsi="Times New Roman" w:cs="Times New Roman"/>
          <w:color w:val="000000" w:themeColor="text1"/>
          <w:sz w:val="24"/>
          <w:szCs w:val="24"/>
        </w:rPr>
        <w:t xml:space="preserve"> in </w:t>
      </w:r>
      <w:r w:rsidR="00663A8C" w:rsidRPr="007517D8">
        <w:rPr>
          <w:rFonts w:ascii="Times New Roman" w:hAnsi="Times New Roman" w:cs="Times New Roman"/>
          <w:color w:val="000000" w:themeColor="text1"/>
          <w:sz w:val="24"/>
          <w:szCs w:val="24"/>
        </w:rPr>
        <w:t xml:space="preserve">National </w:t>
      </w:r>
      <w:r w:rsidRPr="007517D8">
        <w:rPr>
          <w:rFonts w:ascii="Times New Roman" w:hAnsi="Times New Roman" w:cs="Times New Roman"/>
          <w:color w:val="000000" w:themeColor="text1"/>
          <w:sz w:val="24"/>
          <w:szCs w:val="24"/>
        </w:rPr>
        <w:t xml:space="preserve">Children’s meet on </w:t>
      </w:r>
      <w:r w:rsidR="00663A8C" w:rsidRPr="007517D8">
        <w:rPr>
          <w:rFonts w:ascii="Times New Roman" w:hAnsi="Times New Roman" w:cs="Times New Roman"/>
          <w:color w:val="000000" w:themeColor="text1"/>
          <w:sz w:val="24"/>
          <w:szCs w:val="24"/>
        </w:rPr>
        <w:t xml:space="preserve">program of </w:t>
      </w:r>
      <w:r w:rsidRPr="007517D8">
        <w:rPr>
          <w:rFonts w:ascii="Times New Roman" w:hAnsi="Times New Roman" w:cs="Times New Roman"/>
          <w:color w:val="000000" w:themeColor="text1"/>
          <w:sz w:val="24"/>
          <w:szCs w:val="24"/>
        </w:rPr>
        <w:t>Child Health and Sports Cooperative at Delhi organized by Butterflies.</w:t>
      </w:r>
    </w:p>
    <w:p w:rsidR="0016179F" w:rsidRPr="007517D8" w:rsidRDefault="007517D8" w:rsidP="007517D8">
      <w:pPr>
        <w:spacing w:after="0" w:line="240" w:lineRule="auto"/>
        <w:jc w:val="both"/>
        <w:rPr>
          <w:rFonts w:ascii="Times New Roman" w:hAnsi="Times New Roman" w:cs="Times New Roman"/>
          <w:b/>
          <w:sz w:val="24"/>
          <w:szCs w:val="24"/>
        </w:rPr>
      </w:pPr>
      <w:r w:rsidRPr="007517D8">
        <w:rPr>
          <w:rFonts w:ascii="Times New Roman" w:hAnsi="Times New Roman" w:cs="Times New Roman"/>
          <w:b/>
          <w:sz w:val="24"/>
          <w:szCs w:val="24"/>
        </w:rPr>
        <w:t xml:space="preserve">Poster Exhibition: </w:t>
      </w:r>
    </w:p>
    <w:p w:rsidR="0016179F" w:rsidRPr="007517D8" w:rsidRDefault="0016179F" w:rsidP="007517D8">
      <w:pPr>
        <w:spacing w:after="0" w:line="240" w:lineRule="auto"/>
        <w:jc w:val="both"/>
        <w:rPr>
          <w:rFonts w:ascii="Times New Roman" w:hAnsi="Times New Roman" w:cs="Times New Roman"/>
          <w:bCs/>
          <w:sz w:val="24"/>
          <w:szCs w:val="24"/>
        </w:rPr>
      </w:pPr>
      <w:r w:rsidRPr="007517D8">
        <w:rPr>
          <w:rFonts w:ascii="Times New Roman" w:hAnsi="Times New Roman" w:cs="Times New Roman"/>
          <w:bCs/>
          <w:sz w:val="24"/>
          <w:szCs w:val="24"/>
        </w:rPr>
        <w:t>During the Ganpati Festival, to motivate children and appreciate their skills and talent we organized a Poster Exhibition which included topics of Money saving, saving the girl child, saving the environment etc. The posters were then presented to various Ganpati</w:t>
      </w:r>
      <w:r w:rsidR="0052621C">
        <w:rPr>
          <w:rFonts w:ascii="Times New Roman" w:hAnsi="Times New Roman" w:cs="Times New Roman"/>
          <w:bCs/>
          <w:sz w:val="24"/>
          <w:szCs w:val="24"/>
        </w:rPr>
        <w:t xml:space="preserve"> </w:t>
      </w:r>
      <w:r w:rsidRPr="007517D8">
        <w:rPr>
          <w:rFonts w:ascii="Times New Roman" w:hAnsi="Times New Roman" w:cs="Times New Roman"/>
          <w:bCs/>
          <w:sz w:val="24"/>
          <w:szCs w:val="24"/>
        </w:rPr>
        <w:t>Mandals.</w:t>
      </w:r>
    </w:p>
    <w:p w:rsidR="00F405E2" w:rsidRPr="007517D8" w:rsidRDefault="00F405E2" w:rsidP="007517D8">
      <w:pPr>
        <w:spacing w:after="0" w:line="240" w:lineRule="auto"/>
        <w:jc w:val="both"/>
        <w:rPr>
          <w:rFonts w:ascii="Times New Roman" w:hAnsi="Times New Roman" w:cs="Times New Roman"/>
          <w:bCs/>
          <w:sz w:val="24"/>
          <w:szCs w:val="24"/>
        </w:rPr>
      </w:pPr>
    </w:p>
    <w:p w:rsidR="00F405E2" w:rsidRPr="00496AA1" w:rsidRDefault="00496AA1" w:rsidP="00496AA1">
      <w:pPr>
        <w:spacing w:after="0" w:line="240" w:lineRule="auto"/>
        <w:jc w:val="both"/>
        <w:rPr>
          <w:rFonts w:ascii="Times New Roman" w:hAnsi="Times New Roman" w:cs="Times New Roman"/>
          <w:b/>
          <w:sz w:val="24"/>
          <w:szCs w:val="24"/>
        </w:rPr>
      </w:pPr>
      <w:r w:rsidRPr="00496AA1">
        <w:rPr>
          <w:rFonts w:ascii="Times New Roman" w:hAnsi="Times New Roman" w:cs="Times New Roman"/>
          <w:b/>
          <w:sz w:val="24"/>
          <w:szCs w:val="24"/>
        </w:rPr>
        <w:t>Annual Felicitation of children</w:t>
      </w:r>
      <w:r w:rsidR="00950898" w:rsidRPr="00496AA1">
        <w:rPr>
          <w:rFonts w:ascii="Times New Roman" w:hAnsi="Times New Roman" w:cs="Times New Roman"/>
          <w:b/>
          <w:sz w:val="24"/>
          <w:szCs w:val="24"/>
        </w:rPr>
        <w:t>:</w:t>
      </w:r>
    </w:p>
    <w:p w:rsidR="00F405E2" w:rsidRPr="00496AA1" w:rsidRDefault="00F405E2" w:rsidP="00496AA1">
      <w:pPr>
        <w:spacing w:after="0" w:line="240" w:lineRule="auto"/>
        <w:jc w:val="both"/>
        <w:rPr>
          <w:rFonts w:ascii="Times New Roman" w:hAnsi="Times New Roman" w:cs="Times New Roman"/>
          <w:sz w:val="24"/>
          <w:szCs w:val="24"/>
        </w:rPr>
      </w:pPr>
      <w:r w:rsidRPr="00496AA1">
        <w:rPr>
          <w:rFonts w:ascii="Times New Roman" w:hAnsi="Times New Roman" w:cs="Times New Roman"/>
          <w:sz w:val="24"/>
          <w:szCs w:val="24"/>
        </w:rPr>
        <w:t xml:space="preserve">A felicitation ceremony was organized to congratulate the standard 10 and 12 students who passed their final board examination this year with flying colors. These students also gave a speech addressing the other students of the school who would be appearing for these exams in the future. They motivated and encouraged the other students to study well and work hard. They emphasized on the importance of education and how far education can take an individual. </w:t>
      </w:r>
    </w:p>
    <w:p w:rsidR="00B101F9" w:rsidRPr="00AF2AF9" w:rsidRDefault="00B101F9" w:rsidP="00B101F9">
      <w:pPr>
        <w:spacing w:after="0" w:line="240" w:lineRule="auto"/>
        <w:rPr>
          <w:rFonts w:ascii="Book Antiqua" w:hAnsi="Book Antiqua"/>
          <w:b/>
          <w:sz w:val="24"/>
          <w:szCs w:val="24"/>
          <w:u w:val="single"/>
        </w:rPr>
      </w:pPr>
    </w:p>
    <w:p w:rsidR="002C06DF" w:rsidRPr="00496AA1" w:rsidRDefault="002C06DF" w:rsidP="00496AA1">
      <w:pPr>
        <w:spacing w:after="0" w:line="240" w:lineRule="auto"/>
        <w:jc w:val="both"/>
        <w:rPr>
          <w:rFonts w:ascii="Times New Roman" w:hAnsi="Times New Roman" w:cs="Times New Roman"/>
          <w:b/>
          <w:sz w:val="24"/>
          <w:szCs w:val="24"/>
        </w:rPr>
      </w:pPr>
      <w:r w:rsidRPr="00496AA1">
        <w:rPr>
          <w:rFonts w:ascii="Times New Roman" w:hAnsi="Times New Roman" w:cs="Times New Roman"/>
          <w:b/>
          <w:sz w:val="24"/>
          <w:szCs w:val="24"/>
        </w:rPr>
        <w:t>Children’s Day Celebration:</w:t>
      </w:r>
    </w:p>
    <w:p w:rsidR="002C06DF" w:rsidRPr="00496AA1" w:rsidRDefault="002C06DF" w:rsidP="00496AA1">
      <w:pPr>
        <w:spacing w:after="0" w:line="240" w:lineRule="auto"/>
        <w:jc w:val="both"/>
        <w:rPr>
          <w:rFonts w:ascii="Times New Roman" w:hAnsi="Times New Roman" w:cs="Times New Roman"/>
          <w:sz w:val="24"/>
          <w:szCs w:val="24"/>
        </w:rPr>
      </w:pPr>
      <w:r w:rsidRPr="00496AA1">
        <w:rPr>
          <w:rFonts w:ascii="Times New Roman" w:hAnsi="Times New Roman" w:cs="Times New Roman"/>
          <w:sz w:val="24"/>
          <w:szCs w:val="24"/>
        </w:rPr>
        <w:t>The children’s day celebration took place on the 14</w:t>
      </w:r>
      <w:r w:rsidRPr="00496AA1">
        <w:rPr>
          <w:rFonts w:ascii="Times New Roman" w:hAnsi="Times New Roman" w:cs="Times New Roman"/>
          <w:sz w:val="24"/>
          <w:szCs w:val="24"/>
          <w:vertAlign w:val="superscript"/>
        </w:rPr>
        <w:t>th</w:t>
      </w:r>
      <w:r w:rsidRPr="00496AA1">
        <w:rPr>
          <w:rFonts w:ascii="Times New Roman" w:hAnsi="Times New Roman" w:cs="Times New Roman"/>
          <w:sz w:val="24"/>
          <w:szCs w:val="24"/>
        </w:rPr>
        <w:t xml:space="preserve"> of November. The show was anchored by CVM Ibrahim Ansari, who proved to be an exceptional host. There were many performances by </w:t>
      </w:r>
      <w:r w:rsidRPr="00496AA1">
        <w:rPr>
          <w:rFonts w:ascii="Times New Roman" w:hAnsi="Times New Roman" w:cs="Times New Roman"/>
          <w:sz w:val="24"/>
          <w:szCs w:val="24"/>
        </w:rPr>
        <w:lastRenderedPageBreak/>
        <w:t xml:space="preserve">the children. And towards the end of the event the children were given food, and a DJ was organized for them. </w:t>
      </w:r>
    </w:p>
    <w:p w:rsidR="002C06DF" w:rsidRPr="00496AA1" w:rsidRDefault="002C06DF" w:rsidP="00496AA1">
      <w:pPr>
        <w:spacing w:after="0" w:line="240" w:lineRule="auto"/>
        <w:jc w:val="both"/>
        <w:rPr>
          <w:rFonts w:ascii="Times New Roman" w:hAnsi="Times New Roman" w:cs="Times New Roman"/>
          <w:bCs/>
          <w:sz w:val="24"/>
          <w:szCs w:val="24"/>
        </w:rPr>
      </w:pPr>
    </w:p>
    <w:p w:rsidR="002C06DF" w:rsidRPr="00496AA1" w:rsidRDefault="00496AA1" w:rsidP="00B101F9">
      <w:pPr>
        <w:spacing w:after="0" w:line="240" w:lineRule="auto"/>
        <w:rPr>
          <w:rFonts w:ascii="Times New Roman" w:hAnsi="Times New Roman" w:cs="Times New Roman"/>
          <w:b/>
          <w:sz w:val="24"/>
          <w:szCs w:val="24"/>
        </w:rPr>
      </w:pPr>
      <w:r w:rsidRPr="00496AA1">
        <w:rPr>
          <w:rFonts w:ascii="Times New Roman" w:hAnsi="Times New Roman" w:cs="Times New Roman"/>
          <w:b/>
          <w:sz w:val="24"/>
          <w:szCs w:val="24"/>
        </w:rPr>
        <w:t xml:space="preserve">Celebration of Women’s Day: </w:t>
      </w:r>
    </w:p>
    <w:p w:rsidR="002C06DF" w:rsidRPr="00496AA1" w:rsidRDefault="002C06DF" w:rsidP="00B101F9">
      <w:pPr>
        <w:spacing w:after="0" w:line="240" w:lineRule="auto"/>
        <w:jc w:val="both"/>
        <w:rPr>
          <w:rFonts w:ascii="Times New Roman" w:hAnsi="Times New Roman" w:cs="Times New Roman"/>
          <w:sz w:val="24"/>
          <w:szCs w:val="24"/>
        </w:rPr>
      </w:pPr>
      <w:r w:rsidRPr="00496AA1">
        <w:rPr>
          <w:rFonts w:ascii="Times New Roman" w:hAnsi="Times New Roman" w:cs="Times New Roman"/>
          <w:sz w:val="24"/>
          <w:szCs w:val="24"/>
        </w:rPr>
        <w:t>Women’s Day at the foundation was celebrated on the 8</w:t>
      </w:r>
      <w:r w:rsidRPr="00496AA1">
        <w:rPr>
          <w:rFonts w:ascii="Times New Roman" w:hAnsi="Times New Roman" w:cs="Times New Roman"/>
          <w:sz w:val="24"/>
          <w:szCs w:val="24"/>
          <w:vertAlign w:val="superscript"/>
        </w:rPr>
        <w:t>th</w:t>
      </w:r>
      <w:r w:rsidRPr="00496AA1">
        <w:rPr>
          <w:rFonts w:ascii="Times New Roman" w:hAnsi="Times New Roman" w:cs="Times New Roman"/>
          <w:sz w:val="24"/>
          <w:szCs w:val="24"/>
        </w:rPr>
        <w:t xml:space="preserve"> of March 2019. All the female staff, faculty, and children of CDK were honored and given a rose each. A talk was given about spreading the ideals of gender equality, discouraging crime or any sort of discrimination against women, and furthermore the importance of women was talked up on. The celebration ended with an entertaining game of Antakshri between the men and women, keeping the healthy competitive spirit going.</w:t>
      </w:r>
    </w:p>
    <w:p w:rsidR="0004766C" w:rsidRPr="00AF2AF9" w:rsidRDefault="0004766C" w:rsidP="00B101F9">
      <w:pPr>
        <w:spacing w:after="0" w:line="240" w:lineRule="auto"/>
        <w:jc w:val="both"/>
        <w:rPr>
          <w:rFonts w:ascii="Book Antiqua" w:hAnsi="Book Antiqua" w:cs="Times New Roman"/>
          <w:sz w:val="24"/>
          <w:szCs w:val="24"/>
        </w:rPr>
      </w:pPr>
    </w:p>
    <w:p w:rsidR="0004766C" w:rsidRPr="00496AA1" w:rsidRDefault="00496AA1" w:rsidP="00496AA1">
      <w:pPr>
        <w:spacing w:after="0" w:line="240" w:lineRule="auto"/>
        <w:jc w:val="both"/>
        <w:rPr>
          <w:rFonts w:ascii="Times New Roman" w:hAnsi="Times New Roman" w:cs="Times New Roman"/>
          <w:b/>
          <w:sz w:val="24"/>
          <w:szCs w:val="24"/>
        </w:rPr>
      </w:pPr>
      <w:r w:rsidRPr="00496AA1">
        <w:rPr>
          <w:rFonts w:ascii="Times New Roman" w:hAnsi="Times New Roman" w:cs="Times New Roman"/>
          <w:b/>
          <w:sz w:val="24"/>
          <w:szCs w:val="24"/>
        </w:rPr>
        <w:t xml:space="preserve">Annual Day at Mumbai Central: </w:t>
      </w:r>
    </w:p>
    <w:p w:rsidR="0004766C" w:rsidRPr="00496AA1" w:rsidRDefault="0004766C" w:rsidP="00496AA1">
      <w:pPr>
        <w:spacing w:after="0" w:line="240" w:lineRule="auto"/>
        <w:jc w:val="both"/>
        <w:rPr>
          <w:rFonts w:ascii="Times New Roman" w:hAnsi="Times New Roman" w:cs="Times New Roman"/>
          <w:sz w:val="24"/>
          <w:szCs w:val="24"/>
        </w:rPr>
      </w:pPr>
      <w:r w:rsidRPr="00496AA1">
        <w:rPr>
          <w:rFonts w:ascii="Times New Roman" w:hAnsi="Times New Roman" w:cs="Times New Roman"/>
          <w:sz w:val="24"/>
          <w:szCs w:val="24"/>
        </w:rPr>
        <w:t>An Annual Day Celebration, consisting of 100 CDK children was held in the Mumbai Central Branch to mark the day of its inception. It consisted of many performances by the children like dancing and singing.  The children thoroughly enjoyed this fun filled day, and to show their gratitude a few of them gave speeches thanking the staff and CDK at the end of the celebration.</w:t>
      </w:r>
    </w:p>
    <w:p w:rsidR="0004766C" w:rsidRPr="00AF2AF9" w:rsidRDefault="0004766C" w:rsidP="0004766C">
      <w:pPr>
        <w:spacing w:after="0" w:line="240" w:lineRule="auto"/>
        <w:jc w:val="both"/>
        <w:rPr>
          <w:rFonts w:ascii="Book Antiqua" w:hAnsi="Book Antiqua" w:cs="Times New Roman"/>
          <w:sz w:val="24"/>
          <w:szCs w:val="24"/>
        </w:rPr>
      </w:pPr>
    </w:p>
    <w:p w:rsidR="002826FB" w:rsidRPr="00496AA1" w:rsidRDefault="002826FB" w:rsidP="00B101F9">
      <w:pPr>
        <w:spacing w:after="0" w:line="240" w:lineRule="auto"/>
        <w:jc w:val="both"/>
        <w:rPr>
          <w:rFonts w:ascii="Times New Roman" w:hAnsi="Times New Roman" w:cs="Times New Roman"/>
          <w:b/>
          <w:sz w:val="24"/>
          <w:szCs w:val="24"/>
        </w:rPr>
      </w:pPr>
      <w:r w:rsidRPr="00496AA1">
        <w:rPr>
          <w:rFonts w:ascii="Times New Roman" w:hAnsi="Times New Roman" w:cs="Times New Roman"/>
          <w:b/>
          <w:sz w:val="24"/>
          <w:szCs w:val="24"/>
        </w:rPr>
        <w:t>New Year’s Celebration:</w:t>
      </w:r>
    </w:p>
    <w:p w:rsidR="002826FB" w:rsidRPr="00496AA1" w:rsidRDefault="002826FB" w:rsidP="00B101F9">
      <w:pPr>
        <w:spacing w:after="0" w:line="240" w:lineRule="auto"/>
        <w:jc w:val="both"/>
        <w:rPr>
          <w:rFonts w:ascii="Times New Roman" w:hAnsi="Times New Roman" w:cs="Times New Roman"/>
          <w:sz w:val="24"/>
          <w:szCs w:val="24"/>
        </w:rPr>
      </w:pPr>
      <w:r w:rsidRPr="00496AA1">
        <w:rPr>
          <w:rFonts w:ascii="Times New Roman" w:hAnsi="Times New Roman" w:cs="Times New Roman"/>
          <w:sz w:val="24"/>
          <w:szCs w:val="24"/>
        </w:rPr>
        <w:t>The New Year celebration was organized by a foundation called ‘Inspiration we the future’. The head of the organization Mrs. Medha and her entire team from Nair Hospital organized the celebration, which was for 50 children. To add to the excitement of the children, Marathi film industry actors like Anil Gavas, Vikas</w:t>
      </w:r>
      <w:r w:rsidR="00496AA1" w:rsidRPr="00496AA1">
        <w:rPr>
          <w:rFonts w:ascii="Times New Roman" w:hAnsi="Times New Roman" w:cs="Times New Roman"/>
          <w:sz w:val="24"/>
          <w:szCs w:val="24"/>
        </w:rPr>
        <w:t xml:space="preserve"> </w:t>
      </w:r>
      <w:r w:rsidRPr="00496AA1">
        <w:rPr>
          <w:rFonts w:ascii="Times New Roman" w:hAnsi="Times New Roman" w:cs="Times New Roman"/>
          <w:sz w:val="24"/>
          <w:szCs w:val="24"/>
        </w:rPr>
        <w:t xml:space="preserve">Mahajan and Rahul Patil were called to give a talk to the children. The topics they covered included career guidance for the children. A great year was brought to an amazing end </w:t>
      </w:r>
      <w:r w:rsidR="005C7832" w:rsidRPr="00496AA1">
        <w:rPr>
          <w:rFonts w:ascii="Times New Roman" w:hAnsi="Times New Roman" w:cs="Times New Roman"/>
          <w:sz w:val="24"/>
          <w:szCs w:val="24"/>
        </w:rPr>
        <w:t>with this New Year celebration.</w:t>
      </w:r>
    </w:p>
    <w:p w:rsidR="00496AA1" w:rsidRDefault="00496AA1" w:rsidP="00EC3BC2">
      <w:pPr>
        <w:spacing w:after="0"/>
        <w:rPr>
          <w:rFonts w:ascii="Book Antiqua" w:hAnsi="Book Antiqua" w:cs="Times New Roman"/>
          <w:b/>
          <w:bCs/>
          <w:szCs w:val="24"/>
          <w:u w:val="single"/>
        </w:rPr>
      </w:pPr>
    </w:p>
    <w:p w:rsidR="00EC3BC2" w:rsidRPr="0016199D" w:rsidRDefault="0016199D" w:rsidP="0016199D">
      <w:pPr>
        <w:spacing w:after="0"/>
        <w:jc w:val="both"/>
        <w:rPr>
          <w:rFonts w:ascii="Times New Roman" w:hAnsi="Times New Roman" w:cs="Times New Roman"/>
          <w:b/>
          <w:bCs/>
          <w:sz w:val="24"/>
          <w:szCs w:val="24"/>
        </w:rPr>
      </w:pPr>
      <w:r w:rsidRPr="0016199D">
        <w:rPr>
          <w:rFonts w:ascii="Times New Roman" w:hAnsi="Times New Roman" w:cs="Times New Roman"/>
          <w:b/>
          <w:bCs/>
          <w:sz w:val="24"/>
          <w:szCs w:val="24"/>
        </w:rPr>
        <w:t>Membership Drives</w:t>
      </w:r>
      <w:r w:rsidR="00EC3BC2" w:rsidRPr="0016199D">
        <w:rPr>
          <w:rFonts w:ascii="Times New Roman" w:hAnsi="Times New Roman" w:cs="Times New Roman"/>
          <w:b/>
          <w:bCs/>
          <w:sz w:val="24"/>
          <w:szCs w:val="24"/>
        </w:rPr>
        <w:t>:</w:t>
      </w:r>
    </w:p>
    <w:p w:rsidR="00EC3BC2" w:rsidRPr="0016199D" w:rsidRDefault="00EC3BC2" w:rsidP="0016199D">
      <w:pPr>
        <w:spacing w:after="0"/>
        <w:jc w:val="both"/>
        <w:rPr>
          <w:rFonts w:ascii="Times New Roman" w:hAnsi="Times New Roman" w:cs="Times New Roman"/>
          <w:sz w:val="24"/>
          <w:szCs w:val="24"/>
        </w:rPr>
      </w:pPr>
      <w:r w:rsidRPr="0016199D">
        <w:rPr>
          <w:rFonts w:ascii="Times New Roman" w:hAnsi="Times New Roman" w:cs="Times New Roman"/>
          <w:sz w:val="24"/>
          <w:szCs w:val="24"/>
        </w:rPr>
        <w:t>The children of CDK were taken for a picnic to the Tarap</w:t>
      </w:r>
      <w:r w:rsidR="00496AA1" w:rsidRPr="0016199D">
        <w:rPr>
          <w:rFonts w:ascii="Times New Roman" w:hAnsi="Times New Roman" w:cs="Times New Roman"/>
          <w:sz w:val="24"/>
          <w:szCs w:val="24"/>
        </w:rPr>
        <w:t xml:space="preserve">orevala fish aquarium and Girgum </w:t>
      </w:r>
      <w:r w:rsidRPr="0016199D">
        <w:rPr>
          <w:rFonts w:ascii="Times New Roman" w:hAnsi="Times New Roman" w:cs="Times New Roman"/>
          <w:sz w:val="24"/>
          <w:szCs w:val="24"/>
        </w:rPr>
        <w:t>Chowpatty for them to experience more. It helped them step out of their small inclusive homes to the world outside and encouraged more children to join and be a part of CDK.</w:t>
      </w:r>
    </w:p>
    <w:p w:rsidR="002C06DF" w:rsidRPr="00AF2AF9" w:rsidRDefault="002C06DF" w:rsidP="0016179F">
      <w:pPr>
        <w:spacing w:after="0" w:line="240" w:lineRule="auto"/>
        <w:rPr>
          <w:rFonts w:ascii="Book Antiqua" w:hAnsi="Book Antiqua" w:cs="Times New Roman"/>
          <w:bCs/>
          <w:sz w:val="24"/>
          <w:szCs w:val="24"/>
        </w:rPr>
      </w:pPr>
    </w:p>
    <w:p w:rsidR="00F405E2" w:rsidRPr="00AF2AF9" w:rsidRDefault="001C46D1" w:rsidP="0016179F">
      <w:pPr>
        <w:spacing w:after="0" w:line="240" w:lineRule="auto"/>
        <w:rPr>
          <w:rFonts w:ascii="Book Antiqua" w:hAnsi="Book Antiqua" w:cs="Times New Roman"/>
          <w:b/>
          <w:bCs/>
          <w:sz w:val="24"/>
          <w:szCs w:val="24"/>
        </w:rPr>
      </w:pPr>
      <w:r>
        <w:rPr>
          <w:rFonts w:ascii="Book Antiqua" w:hAnsi="Book Antiqua" w:cs="Times New Roman"/>
          <w:b/>
          <w:bCs/>
          <w:sz w:val="24"/>
          <w:szCs w:val="24"/>
        </w:rPr>
        <w:t>SPORTS AND RECREATION:</w:t>
      </w:r>
    </w:p>
    <w:p w:rsidR="002C06DF" w:rsidRPr="00AF2AF9" w:rsidRDefault="002C06DF" w:rsidP="0016179F">
      <w:pPr>
        <w:spacing w:after="0" w:line="240" w:lineRule="auto"/>
        <w:rPr>
          <w:rFonts w:ascii="Book Antiqua" w:hAnsi="Book Antiqua" w:cs="Times New Roman"/>
          <w:bCs/>
          <w:sz w:val="24"/>
          <w:szCs w:val="24"/>
        </w:rPr>
      </w:pPr>
    </w:p>
    <w:p w:rsidR="002C06DF" w:rsidRPr="00ED0C5B" w:rsidRDefault="002C06DF" w:rsidP="00EC3BC2">
      <w:pPr>
        <w:spacing w:after="0" w:line="240" w:lineRule="auto"/>
        <w:jc w:val="both"/>
        <w:rPr>
          <w:rFonts w:ascii="Times New Roman" w:hAnsi="Times New Roman" w:cs="Times New Roman"/>
          <w:b/>
          <w:sz w:val="24"/>
          <w:szCs w:val="24"/>
        </w:rPr>
      </w:pPr>
      <w:r w:rsidRPr="00ED0C5B">
        <w:rPr>
          <w:rFonts w:ascii="Times New Roman" w:hAnsi="Times New Roman" w:cs="Times New Roman"/>
          <w:b/>
          <w:sz w:val="24"/>
          <w:szCs w:val="24"/>
        </w:rPr>
        <w:t>Cricket Matches:</w:t>
      </w:r>
    </w:p>
    <w:p w:rsidR="002C06DF" w:rsidRPr="00ED0C5B" w:rsidRDefault="002C06DF" w:rsidP="00EC3BC2">
      <w:pPr>
        <w:spacing w:after="0" w:line="240" w:lineRule="auto"/>
        <w:jc w:val="both"/>
        <w:rPr>
          <w:rFonts w:ascii="Times New Roman" w:hAnsi="Times New Roman" w:cs="Times New Roman"/>
          <w:sz w:val="24"/>
          <w:szCs w:val="24"/>
        </w:rPr>
      </w:pPr>
      <w:r w:rsidRPr="00ED0C5B">
        <w:rPr>
          <w:rFonts w:ascii="Times New Roman" w:hAnsi="Times New Roman" w:cs="Times New Roman"/>
          <w:sz w:val="24"/>
          <w:szCs w:val="24"/>
        </w:rPr>
        <w:t xml:space="preserve">The Cricket matches were one of the main events that helped build team work and helped the children in physical activity. It was conducted in all 6 centers. Each team had to play three matches each to reach the </w:t>
      </w:r>
      <w:r w:rsidR="001C46D1" w:rsidRPr="00ED0C5B">
        <w:rPr>
          <w:rFonts w:ascii="Times New Roman" w:hAnsi="Times New Roman" w:cs="Times New Roman"/>
          <w:sz w:val="24"/>
          <w:szCs w:val="24"/>
        </w:rPr>
        <w:t>semifinals</w:t>
      </w:r>
      <w:r w:rsidRPr="00ED0C5B">
        <w:rPr>
          <w:rFonts w:ascii="Times New Roman" w:hAnsi="Times New Roman" w:cs="Times New Roman"/>
          <w:sz w:val="24"/>
          <w:szCs w:val="24"/>
        </w:rPr>
        <w:t xml:space="preserve">. The finals left the kids at the edge of their seats, filled with excitement. The Maratha Mandir team successfully entered the </w:t>
      </w:r>
      <w:r w:rsidR="001C46D1" w:rsidRPr="00ED0C5B">
        <w:rPr>
          <w:rFonts w:ascii="Times New Roman" w:hAnsi="Times New Roman" w:cs="Times New Roman"/>
          <w:sz w:val="24"/>
          <w:szCs w:val="24"/>
        </w:rPr>
        <w:t>semifinals</w:t>
      </w:r>
      <w:r w:rsidRPr="00ED0C5B">
        <w:rPr>
          <w:rFonts w:ascii="Times New Roman" w:hAnsi="Times New Roman" w:cs="Times New Roman"/>
          <w:sz w:val="24"/>
          <w:szCs w:val="24"/>
        </w:rPr>
        <w:t xml:space="preserve"> and will be playing the finals, if they go through the </w:t>
      </w:r>
      <w:r w:rsidR="001C46D1" w:rsidRPr="00ED0C5B">
        <w:rPr>
          <w:rFonts w:ascii="Times New Roman" w:hAnsi="Times New Roman" w:cs="Times New Roman"/>
          <w:sz w:val="24"/>
          <w:szCs w:val="24"/>
        </w:rPr>
        <w:t>semifinals</w:t>
      </w:r>
      <w:r w:rsidRPr="00ED0C5B">
        <w:rPr>
          <w:rFonts w:ascii="Times New Roman" w:hAnsi="Times New Roman" w:cs="Times New Roman"/>
          <w:sz w:val="24"/>
          <w:szCs w:val="24"/>
        </w:rPr>
        <w:t xml:space="preserve"> in January 2019. </w:t>
      </w:r>
    </w:p>
    <w:p w:rsidR="002C06DF" w:rsidRPr="00ED0C5B" w:rsidRDefault="002C06DF" w:rsidP="002C06DF">
      <w:pPr>
        <w:spacing w:after="0" w:line="240" w:lineRule="auto"/>
        <w:rPr>
          <w:rFonts w:ascii="Times New Roman" w:hAnsi="Times New Roman" w:cs="Times New Roman"/>
          <w:sz w:val="24"/>
          <w:szCs w:val="24"/>
        </w:rPr>
      </w:pPr>
    </w:p>
    <w:p w:rsidR="00EC3BC2" w:rsidRPr="00ED0C5B" w:rsidRDefault="00EC3BC2" w:rsidP="00C959A9">
      <w:pPr>
        <w:spacing w:after="0" w:line="240" w:lineRule="auto"/>
        <w:jc w:val="both"/>
        <w:rPr>
          <w:rFonts w:ascii="Times New Roman" w:hAnsi="Times New Roman" w:cs="Times New Roman"/>
          <w:b/>
          <w:sz w:val="24"/>
          <w:szCs w:val="24"/>
        </w:rPr>
      </w:pPr>
      <w:r w:rsidRPr="00ED0C5B">
        <w:rPr>
          <w:rFonts w:ascii="Times New Roman" w:hAnsi="Times New Roman" w:cs="Times New Roman"/>
          <w:b/>
          <w:sz w:val="24"/>
          <w:szCs w:val="24"/>
        </w:rPr>
        <w:t>Sport event:</w:t>
      </w:r>
    </w:p>
    <w:p w:rsidR="0071521E" w:rsidRDefault="0004766C" w:rsidP="0071521E">
      <w:pPr>
        <w:spacing w:after="0" w:line="240" w:lineRule="auto"/>
        <w:jc w:val="both"/>
        <w:rPr>
          <w:rFonts w:ascii="Times New Roman" w:hAnsi="Times New Roman" w:cs="Times New Roman"/>
          <w:b/>
          <w:sz w:val="24"/>
          <w:szCs w:val="24"/>
        </w:rPr>
      </w:pPr>
      <w:r w:rsidRPr="00ED0C5B">
        <w:rPr>
          <w:rFonts w:ascii="Times New Roman" w:hAnsi="Times New Roman" w:cs="Times New Roman"/>
          <w:sz w:val="24"/>
          <w:szCs w:val="24"/>
        </w:rPr>
        <w:t>There was a sports event conducted at Juhu, for 20 children of 9 to 14 years of age. They were made to participate in simple games, like spoon and lemon, dog and the bone, a few relay races. The children thoroughly enjoyed these games, and were taught the importance of being physically active, instead of being addicted plainly to their mobile phones, and various social media sites. Cricket matches were also held right before the exams of the students and it proved to be an e</w:t>
      </w:r>
      <w:r w:rsidR="0071521E">
        <w:rPr>
          <w:rFonts w:ascii="Times New Roman" w:hAnsi="Times New Roman" w:cs="Times New Roman"/>
          <w:sz w:val="24"/>
          <w:szCs w:val="24"/>
        </w:rPr>
        <w:t>xcellent stress buster for them.</w:t>
      </w:r>
    </w:p>
    <w:p w:rsidR="0016179F" w:rsidRPr="0071521E" w:rsidRDefault="00485213" w:rsidP="0071521E">
      <w:pPr>
        <w:spacing w:after="0" w:line="240" w:lineRule="auto"/>
        <w:jc w:val="both"/>
        <w:rPr>
          <w:rFonts w:ascii="Times New Roman" w:hAnsi="Times New Roman" w:cs="Times New Roman"/>
          <w:b/>
          <w:sz w:val="24"/>
          <w:szCs w:val="24"/>
        </w:rPr>
      </w:pPr>
      <w:r w:rsidRPr="00AF2AF9">
        <w:rPr>
          <w:rFonts w:ascii="Book Antiqua" w:hAnsi="Book Antiqua"/>
          <w:b/>
          <w:bCs/>
          <w:sz w:val="24"/>
          <w:u w:val="single"/>
        </w:rPr>
        <w:lastRenderedPageBreak/>
        <w:t>Achievements</w:t>
      </w:r>
      <w:r w:rsidR="004F02BD" w:rsidRPr="00AF2AF9">
        <w:rPr>
          <w:rFonts w:ascii="Book Antiqua" w:hAnsi="Book Antiqua"/>
          <w:b/>
          <w:bCs/>
          <w:sz w:val="24"/>
          <w:u w:val="single"/>
        </w:rPr>
        <w:t>:</w:t>
      </w:r>
    </w:p>
    <w:p w:rsidR="0016179F" w:rsidRPr="004F35CA" w:rsidRDefault="00485213" w:rsidP="007852FB">
      <w:pPr>
        <w:pStyle w:val="ListParagraph"/>
        <w:numPr>
          <w:ilvl w:val="0"/>
          <w:numId w:val="19"/>
        </w:numPr>
        <w:spacing w:after="200"/>
        <w:jc w:val="both"/>
        <w:rPr>
          <w:rFonts w:ascii="Times New Roman" w:hAnsi="Times New Roman"/>
          <w:bCs/>
          <w:sz w:val="24"/>
        </w:rPr>
      </w:pPr>
      <w:r w:rsidRPr="004F35CA">
        <w:rPr>
          <w:rFonts w:ascii="Times New Roman" w:hAnsi="Times New Roman"/>
          <w:bCs/>
          <w:sz w:val="24"/>
          <w:u w:val="single"/>
        </w:rPr>
        <w:t>Enrolment</w:t>
      </w:r>
      <w:r w:rsidR="0016179F" w:rsidRPr="004F35CA">
        <w:rPr>
          <w:rFonts w:ascii="Times New Roman" w:hAnsi="Times New Roman"/>
          <w:bCs/>
          <w:sz w:val="24"/>
          <w:u w:val="single"/>
        </w:rPr>
        <w:t xml:space="preserve"> of children in different courses</w:t>
      </w:r>
      <w:r w:rsidR="0016179F" w:rsidRPr="004F35CA">
        <w:rPr>
          <w:rFonts w:ascii="Times New Roman" w:hAnsi="Times New Roman"/>
          <w:b/>
          <w:bCs/>
          <w:sz w:val="24"/>
          <w:u w:val="single"/>
        </w:rPr>
        <w:t>:</w:t>
      </w:r>
    </w:p>
    <w:p w:rsidR="0016179F" w:rsidRPr="004F35CA" w:rsidRDefault="00ED0C5B" w:rsidP="007852FB">
      <w:pPr>
        <w:pStyle w:val="ListParagraph"/>
        <w:numPr>
          <w:ilvl w:val="0"/>
          <w:numId w:val="20"/>
        </w:numPr>
        <w:spacing w:after="200"/>
        <w:jc w:val="both"/>
        <w:rPr>
          <w:rFonts w:ascii="Times New Roman" w:hAnsi="Times New Roman"/>
          <w:bCs/>
          <w:sz w:val="24"/>
        </w:rPr>
      </w:pPr>
      <w:r w:rsidRPr="004F35CA">
        <w:rPr>
          <w:rFonts w:ascii="Times New Roman" w:hAnsi="Times New Roman"/>
          <w:bCs/>
          <w:sz w:val="24"/>
        </w:rPr>
        <w:t>C</w:t>
      </w:r>
      <w:r w:rsidR="0016179F" w:rsidRPr="004F35CA">
        <w:rPr>
          <w:rFonts w:ascii="Times New Roman" w:hAnsi="Times New Roman"/>
          <w:bCs/>
          <w:sz w:val="24"/>
        </w:rPr>
        <w:t>hildren were enrolled in different courses, of their preference. Two girls were admitted to a tailoring course. One girl was admitted to an MS CIT Course, a certified computer training course.</w:t>
      </w:r>
    </w:p>
    <w:p w:rsidR="0016179F" w:rsidRPr="004F35CA" w:rsidRDefault="0016179F" w:rsidP="007852FB">
      <w:pPr>
        <w:pStyle w:val="ListParagraph"/>
        <w:numPr>
          <w:ilvl w:val="0"/>
          <w:numId w:val="20"/>
        </w:numPr>
        <w:spacing w:after="200"/>
        <w:jc w:val="both"/>
        <w:rPr>
          <w:rFonts w:ascii="Times New Roman" w:hAnsi="Times New Roman"/>
          <w:bCs/>
          <w:sz w:val="24"/>
        </w:rPr>
      </w:pPr>
      <w:r w:rsidRPr="004F35CA">
        <w:rPr>
          <w:rFonts w:ascii="Times New Roman" w:hAnsi="Times New Roman"/>
          <w:bCs/>
          <w:sz w:val="24"/>
        </w:rPr>
        <w:t xml:space="preserve">13 of our children were admitted to a crash course in computer coding. They were taught topics like the language of computer, knowledge of new applications, new technology, animation etc. </w:t>
      </w:r>
    </w:p>
    <w:p w:rsidR="0016179F" w:rsidRPr="004F35CA" w:rsidRDefault="0016179F" w:rsidP="007852FB">
      <w:pPr>
        <w:pStyle w:val="ListParagraph"/>
        <w:jc w:val="both"/>
        <w:rPr>
          <w:rFonts w:ascii="Times New Roman" w:hAnsi="Times New Roman"/>
          <w:bCs/>
          <w:sz w:val="24"/>
        </w:rPr>
      </w:pPr>
    </w:p>
    <w:p w:rsidR="0016179F" w:rsidRPr="004F35CA" w:rsidRDefault="0016179F" w:rsidP="007852FB">
      <w:pPr>
        <w:pStyle w:val="ListParagraph"/>
        <w:numPr>
          <w:ilvl w:val="0"/>
          <w:numId w:val="19"/>
        </w:numPr>
        <w:spacing w:after="200"/>
        <w:jc w:val="both"/>
        <w:rPr>
          <w:rFonts w:ascii="Times New Roman" w:hAnsi="Times New Roman"/>
          <w:bCs/>
          <w:sz w:val="24"/>
          <w:u w:val="single"/>
        </w:rPr>
      </w:pPr>
      <w:r w:rsidRPr="004F35CA">
        <w:rPr>
          <w:rFonts w:ascii="Times New Roman" w:hAnsi="Times New Roman"/>
          <w:bCs/>
          <w:sz w:val="24"/>
          <w:u w:val="single"/>
        </w:rPr>
        <w:t xml:space="preserve">Wings 2018 </w:t>
      </w:r>
    </w:p>
    <w:p w:rsidR="0016179F" w:rsidRPr="004F35CA" w:rsidRDefault="0016179F" w:rsidP="007852FB">
      <w:pPr>
        <w:pStyle w:val="ListParagraph"/>
        <w:jc w:val="both"/>
        <w:rPr>
          <w:rFonts w:ascii="Times New Roman" w:hAnsi="Times New Roman"/>
          <w:bCs/>
          <w:sz w:val="24"/>
        </w:rPr>
      </w:pPr>
      <w:r w:rsidRPr="004F35CA">
        <w:rPr>
          <w:rFonts w:ascii="Times New Roman" w:hAnsi="Times New Roman"/>
          <w:bCs/>
          <w:sz w:val="24"/>
        </w:rPr>
        <w:t>Manisha</w:t>
      </w:r>
      <w:r w:rsidR="00485213" w:rsidRPr="004F35CA">
        <w:rPr>
          <w:rFonts w:ascii="Times New Roman" w:hAnsi="Times New Roman"/>
          <w:bCs/>
          <w:sz w:val="24"/>
        </w:rPr>
        <w:t xml:space="preserve"> </w:t>
      </w:r>
      <w:r w:rsidRPr="004F35CA">
        <w:rPr>
          <w:rFonts w:ascii="Times New Roman" w:hAnsi="Times New Roman"/>
          <w:bCs/>
          <w:sz w:val="24"/>
        </w:rPr>
        <w:t>Kamble was invited as a panel member by Save the Children Organization to the event ‘Wings 2018’ conducted in May, where she released a study on the perception of girl’s safety in public places. The event was graced by the Minister of Women and Child Welfare, Govt. of Maharashtra, Smt. Pankaja</w:t>
      </w:r>
      <w:r w:rsidR="00485213" w:rsidRPr="004F35CA">
        <w:rPr>
          <w:rFonts w:ascii="Times New Roman" w:hAnsi="Times New Roman"/>
          <w:bCs/>
          <w:sz w:val="24"/>
        </w:rPr>
        <w:t xml:space="preserve"> </w:t>
      </w:r>
      <w:r w:rsidRPr="004F35CA">
        <w:rPr>
          <w:rFonts w:ascii="Times New Roman" w:hAnsi="Times New Roman"/>
          <w:bCs/>
          <w:sz w:val="24"/>
        </w:rPr>
        <w:t>Munde who addressed multiple issues that the children at the event rose.</w:t>
      </w:r>
    </w:p>
    <w:p w:rsidR="0071521E" w:rsidRPr="004F35CA" w:rsidRDefault="0071521E" w:rsidP="007852FB">
      <w:pPr>
        <w:pStyle w:val="ListParagraph"/>
        <w:jc w:val="both"/>
        <w:rPr>
          <w:rFonts w:ascii="Times New Roman" w:hAnsi="Times New Roman"/>
          <w:bCs/>
          <w:sz w:val="24"/>
        </w:rPr>
      </w:pPr>
    </w:p>
    <w:p w:rsidR="0016179F" w:rsidRPr="004F35CA" w:rsidRDefault="0016179F" w:rsidP="007852FB">
      <w:pPr>
        <w:pStyle w:val="ListParagraph"/>
        <w:jc w:val="both"/>
        <w:rPr>
          <w:rFonts w:ascii="Times New Roman" w:hAnsi="Times New Roman"/>
          <w:bCs/>
          <w:sz w:val="24"/>
        </w:rPr>
      </w:pPr>
      <w:r w:rsidRPr="004F35CA">
        <w:rPr>
          <w:rFonts w:ascii="Times New Roman" w:hAnsi="Times New Roman"/>
          <w:bCs/>
          <w:sz w:val="24"/>
        </w:rPr>
        <w:t xml:space="preserve">The study captured perceptions of girl’s safety in public spaces, the protection and care of children and increasing their vulnerability. </w:t>
      </w:r>
    </w:p>
    <w:p w:rsidR="0071521E" w:rsidRPr="004F35CA" w:rsidRDefault="0071521E" w:rsidP="007852FB">
      <w:pPr>
        <w:pStyle w:val="ListParagraph"/>
        <w:jc w:val="both"/>
        <w:rPr>
          <w:rFonts w:ascii="Times New Roman" w:hAnsi="Times New Roman"/>
          <w:bCs/>
          <w:sz w:val="24"/>
        </w:rPr>
      </w:pPr>
    </w:p>
    <w:p w:rsidR="0016179F" w:rsidRPr="004F35CA" w:rsidRDefault="0016179F" w:rsidP="007852FB">
      <w:pPr>
        <w:pStyle w:val="ListParagraph"/>
        <w:jc w:val="both"/>
        <w:rPr>
          <w:rFonts w:ascii="Times New Roman" w:hAnsi="Times New Roman"/>
          <w:bCs/>
          <w:sz w:val="24"/>
        </w:rPr>
      </w:pPr>
      <w:r w:rsidRPr="004F35CA">
        <w:rPr>
          <w:rFonts w:ascii="Times New Roman" w:hAnsi="Times New Roman"/>
          <w:bCs/>
          <w:sz w:val="24"/>
        </w:rPr>
        <w:t xml:space="preserve">Save the Children has shared and consulted the findings of the study with a wide range of stakeholders through regional consultations, along with voices of children. Two child champions, Saleha and Manisha shared their real life experiences in front of the </w:t>
      </w:r>
      <w:r w:rsidR="0071521E" w:rsidRPr="004F35CA">
        <w:rPr>
          <w:rFonts w:ascii="Times New Roman" w:hAnsi="Times New Roman"/>
          <w:bCs/>
          <w:sz w:val="24"/>
        </w:rPr>
        <w:t>huge crowd and media</w:t>
      </w:r>
      <w:r w:rsidRPr="004F35CA">
        <w:rPr>
          <w:rFonts w:ascii="Times New Roman" w:hAnsi="Times New Roman"/>
          <w:bCs/>
          <w:sz w:val="24"/>
        </w:rPr>
        <w:t xml:space="preserve">. </w:t>
      </w:r>
    </w:p>
    <w:p w:rsidR="0071521E" w:rsidRPr="004F35CA" w:rsidRDefault="0071521E" w:rsidP="007852FB">
      <w:pPr>
        <w:pStyle w:val="ListParagraph"/>
        <w:jc w:val="both"/>
        <w:rPr>
          <w:rFonts w:ascii="Times New Roman" w:hAnsi="Times New Roman"/>
          <w:bCs/>
          <w:sz w:val="24"/>
        </w:rPr>
      </w:pPr>
    </w:p>
    <w:p w:rsidR="0016179F" w:rsidRPr="004F35CA" w:rsidRDefault="0016179F" w:rsidP="007852FB">
      <w:pPr>
        <w:numPr>
          <w:ilvl w:val="0"/>
          <w:numId w:val="19"/>
        </w:numPr>
        <w:spacing w:after="0" w:line="240" w:lineRule="auto"/>
        <w:jc w:val="both"/>
        <w:rPr>
          <w:rFonts w:ascii="Times New Roman" w:hAnsi="Times New Roman" w:cs="Times New Roman"/>
          <w:bCs/>
          <w:sz w:val="24"/>
          <w:szCs w:val="24"/>
        </w:rPr>
      </w:pPr>
      <w:r w:rsidRPr="004F35CA">
        <w:rPr>
          <w:rFonts w:ascii="Times New Roman" w:hAnsi="Times New Roman" w:cs="Times New Roman"/>
          <w:bCs/>
          <w:sz w:val="24"/>
          <w:szCs w:val="24"/>
        </w:rPr>
        <w:t>11 of our children were also admitted in schools, to receive quality education.</w:t>
      </w:r>
    </w:p>
    <w:p w:rsidR="0071521E" w:rsidRPr="004F35CA" w:rsidRDefault="0071521E" w:rsidP="0071521E">
      <w:pPr>
        <w:spacing w:after="0" w:line="240" w:lineRule="auto"/>
        <w:ind w:left="720"/>
        <w:jc w:val="both"/>
        <w:rPr>
          <w:rFonts w:ascii="Times New Roman" w:hAnsi="Times New Roman" w:cs="Times New Roman"/>
          <w:bCs/>
          <w:sz w:val="24"/>
          <w:szCs w:val="24"/>
        </w:rPr>
      </w:pPr>
    </w:p>
    <w:p w:rsidR="002C06DF" w:rsidRPr="004F35CA" w:rsidRDefault="0016179F" w:rsidP="007852FB">
      <w:pPr>
        <w:numPr>
          <w:ilvl w:val="0"/>
          <w:numId w:val="19"/>
        </w:numPr>
        <w:spacing w:after="0" w:line="240" w:lineRule="auto"/>
        <w:jc w:val="both"/>
        <w:rPr>
          <w:rFonts w:ascii="Times New Roman" w:hAnsi="Times New Roman" w:cs="Times New Roman"/>
          <w:bCs/>
          <w:sz w:val="24"/>
          <w:szCs w:val="24"/>
        </w:rPr>
      </w:pPr>
      <w:r w:rsidRPr="004F35CA">
        <w:rPr>
          <w:rFonts w:ascii="Times New Roman" w:hAnsi="Times New Roman" w:cs="Times New Roman"/>
          <w:bCs/>
          <w:sz w:val="24"/>
          <w:szCs w:val="24"/>
        </w:rPr>
        <w:t xml:space="preserve">Two children falling behind in schools were counseled and encouraged to continue pursuing education after consulting them for the main reason behind their problems.  </w:t>
      </w:r>
    </w:p>
    <w:p w:rsidR="0071521E" w:rsidRPr="004F35CA" w:rsidRDefault="0071521E" w:rsidP="0071521E">
      <w:pPr>
        <w:spacing w:after="0" w:line="240" w:lineRule="auto"/>
        <w:jc w:val="both"/>
        <w:rPr>
          <w:rFonts w:ascii="Times New Roman" w:hAnsi="Times New Roman" w:cs="Times New Roman"/>
          <w:bCs/>
          <w:sz w:val="24"/>
          <w:szCs w:val="24"/>
        </w:rPr>
      </w:pPr>
    </w:p>
    <w:p w:rsidR="002C06DF" w:rsidRPr="004F35CA" w:rsidRDefault="002C06DF" w:rsidP="007852FB">
      <w:pPr>
        <w:pStyle w:val="ListParagraph"/>
        <w:numPr>
          <w:ilvl w:val="0"/>
          <w:numId w:val="19"/>
        </w:numPr>
        <w:jc w:val="both"/>
        <w:rPr>
          <w:rFonts w:ascii="Times New Roman" w:hAnsi="Times New Roman"/>
          <w:sz w:val="24"/>
        </w:rPr>
      </w:pPr>
      <w:r w:rsidRPr="004F35CA">
        <w:rPr>
          <w:rFonts w:ascii="Times New Roman" w:hAnsi="Times New Roman"/>
          <w:sz w:val="24"/>
          <w:u w:val="single"/>
        </w:rPr>
        <w:t>UDAAN FESTIVAL :</w:t>
      </w:r>
    </w:p>
    <w:p w:rsidR="002C06DF" w:rsidRPr="004F35CA" w:rsidRDefault="002C06DF" w:rsidP="007852FB">
      <w:pPr>
        <w:pStyle w:val="ListParagraph"/>
        <w:jc w:val="both"/>
        <w:rPr>
          <w:rFonts w:ascii="Times New Roman" w:hAnsi="Times New Roman"/>
          <w:sz w:val="24"/>
        </w:rPr>
      </w:pPr>
      <w:r w:rsidRPr="004F35CA">
        <w:rPr>
          <w:rFonts w:ascii="Times New Roman" w:hAnsi="Times New Roman"/>
          <w:sz w:val="24"/>
        </w:rPr>
        <w:t xml:space="preserve">The Udaan Festival, held at the Government Law College was a competition among many organizations, in which the group dance team of Hamara Foundation bagged the second position. Despite the daily suffering the children have to go through, they have a great amount of passion and dedication in whatever task they take up. </w:t>
      </w:r>
    </w:p>
    <w:p w:rsidR="0016179F" w:rsidRPr="004F35CA" w:rsidRDefault="0016179F" w:rsidP="007852FB">
      <w:pPr>
        <w:pStyle w:val="ListParagraph"/>
        <w:jc w:val="both"/>
        <w:rPr>
          <w:rFonts w:ascii="Times New Roman" w:hAnsi="Times New Roman"/>
          <w:bCs/>
          <w:sz w:val="24"/>
        </w:rPr>
      </w:pPr>
    </w:p>
    <w:p w:rsidR="002C06DF" w:rsidRPr="004F35CA" w:rsidRDefault="002C06DF" w:rsidP="007852FB">
      <w:pPr>
        <w:spacing w:after="0" w:line="240" w:lineRule="auto"/>
        <w:rPr>
          <w:rFonts w:ascii="Times New Roman" w:hAnsi="Times New Roman" w:cs="Times New Roman"/>
          <w:b/>
          <w:i/>
          <w:sz w:val="24"/>
          <w:szCs w:val="24"/>
          <w:u w:val="single"/>
        </w:rPr>
      </w:pPr>
      <w:r w:rsidRPr="004F35CA">
        <w:rPr>
          <w:rFonts w:ascii="Times New Roman" w:hAnsi="Times New Roman" w:cs="Times New Roman"/>
          <w:b/>
          <w:sz w:val="24"/>
          <w:szCs w:val="24"/>
          <w:u w:val="single"/>
        </w:rPr>
        <w:t>CHILD HEALTH AND SPORTS COOPERATIVE (CHSC)</w:t>
      </w:r>
      <w:r w:rsidRPr="004F35CA">
        <w:rPr>
          <w:rFonts w:ascii="Times New Roman" w:hAnsi="Times New Roman" w:cs="Times New Roman"/>
          <w:b/>
          <w:i/>
          <w:sz w:val="24"/>
          <w:szCs w:val="24"/>
          <w:u w:val="single"/>
        </w:rPr>
        <w:t>:</w:t>
      </w:r>
    </w:p>
    <w:p w:rsidR="002C06DF" w:rsidRDefault="002C06DF" w:rsidP="007852FB">
      <w:pPr>
        <w:spacing w:after="0" w:line="240" w:lineRule="auto"/>
        <w:jc w:val="both"/>
        <w:rPr>
          <w:rFonts w:ascii="Times New Roman" w:hAnsi="Times New Roman" w:cs="Times New Roman"/>
          <w:sz w:val="24"/>
          <w:szCs w:val="24"/>
        </w:rPr>
      </w:pPr>
      <w:r w:rsidRPr="004F35CA">
        <w:rPr>
          <w:rFonts w:ascii="Times New Roman" w:hAnsi="Times New Roman" w:cs="Times New Roman"/>
          <w:sz w:val="24"/>
          <w:szCs w:val="24"/>
        </w:rPr>
        <w:t>A new project by the name of Child Health Sports Corporative was started on the 1</w:t>
      </w:r>
      <w:r w:rsidRPr="004F35CA">
        <w:rPr>
          <w:rFonts w:ascii="Times New Roman" w:hAnsi="Times New Roman" w:cs="Times New Roman"/>
          <w:sz w:val="24"/>
          <w:szCs w:val="24"/>
          <w:vertAlign w:val="superscript"/>
        </w:rPr>
        <w:t>st</w:t>
      </w:r>
      <w:r w:rsidRPr="004F35CA">
        <w:rPr>
          <w:rFonts w:ascii="Times New Roman" w:hAnsi="Times New Roman" w:cs="Times New Roman"/>
          <w:sz w:val="24"/>
          <w:szCs w:val="24"/>
        </w:rPr>
        <w:t xml:space="preserve"> of April, 2019. The children under this project are all the CDK members, and all of them were briefed about the project, its perks and main agenda. Elections for the Child Sport Educator (CSE) were also conducted in the four branches of Dadar, Tardeo, K.K Marg, and Maratha Mandir. </w:t>
      </w:r>
    </w:p>
    <w:p w:rsidR="00104972" w:rsidRDefault="00104972" w:rsidP="007852FB">
      <w:pPr>
        <w:spacing w:after="0" w:line="240" w:lineRule="auto"/>
        <w:jc w:val="both"/>
        <w:rPr>
          <w:rFonts w:ascii="Times New Roman" w:hAnsi="Times New Roman" w:cs="Times New Roman"/>
          <w:sz w:val="24"/>
          <w:szCs w:val="24"/>
        </w:rPr>
      </w:pPr>
    </w:p>
    <w:p w:rsidR="00333ECD" w:rsidRPr="00333ECD" w:rsidRDefault="00333ECD" w:rsidP="00333ECD">
      <w:pPr>
        <w:jc w:val="both"/>
        <w:rPr>
          <w:rFonts w:ascii="Times New Roman" w:hAnsi="Times New Roman" w:cs="Times New Roman"/>
          <w:sz w:val="24"/>
          <w:szCs w:val="24"/>
        </w:rPr>
      </w:pPr>
      <w:r w:rsidRPr="00333ECD">
        <w:rPr>
          <w:rFonts w:ascii="Times New Roman" w:hAnsi="Times New Roman" w:cs="Times New Roman"/>
          <w:b/>
          <w:iCs/>
          <w:sz w:val="24"/>
          <w:szCs w:val="24"/>
        </w:rPr>
        <w:t xml:space="preserve">Mumbai Central Railway CHILDLINE </w:t>
      </w:r>
    </w:p>
    <w:p w:rsidR="00333ECD" w:rsidRPr="00333ECD" w:rsidRDefault="00333ECD" w:rsidP="00333ECD">
      <w:pPr>
        <w:spacing w:after="0" w:line="240" w:lineRule="auto"/>
        <w:jc w:val="both"/>
        <w:rPr>
          <w:rFonts w:ascii="Times New Roman" w:hAnsi="Times New Roman" w:cs="Times New Roman"/>
          <w:sz w:val="24"/>
          <w:szCs w:val="24"/>
        </w:rPr>
      </w:pPr>
      <w:r w:rsidRPr="00333ECD">
        <w:rPr>
          <w:rFonts w:ascii="Times New Roman" w:hAnsi="Times New Roman" w:cs="Times New Roman"/>
          <w:sz w:val="24"/>
          <w:szCs w:val="24"/>
        </w:rPr>
        <w:t xml:space="preserve">This project was initiated with a PIL filed by Ms. Khushboo Jain stating that many children from rural areas ran away to the cities for survival. </w:t>
      </w:r>
      <w:r w:rsidRPr="00333ECD">
        <w:rPr>
          <w:rFonts w:ascii="Times New Roman" w:hAnsi="Times New Roman" w:cs="Times New Roman"/>
          <w:b/>
          <w:sz w:val="24"/>
          <w:szCs w:val="24"/>
        </w:rPr>
        <w:t>The Ministry of Women and Child Development</w:t>
      </w:r>
      <w:r w:rsidRPr="00333ECD">
        <w:rPr>
          <w:rFonts w:ascii="Times New Roman" w:hAnsi="Times New Roman" w:cs="Times New Roman"/>
          <w:sz w:val="24"/>
          <w:szCs w:val="24"/>
        </w:rPr>
        <w:t xml:space="preserve"> and </w:t>
      </w:r>
      <w:r w:rsidRPr="00333ECD">
        <w:rPr>
          <w:rFonts w:ascii="Times New Roman" w:hAnsi="Times New Roman" w:cs="Times New Roman"/>
          <w:b/>
          <w:sz w:val="24"/>
          <w:szCs w:val="24"/>
        </w:rPr>
        <w:t>Ministry of Railways</w:t>
      </w:r>
      <w:r w:rsidRPr="00333ECD">
        <w:rPr>
          <w:rFonts w:ascii="Times New Roman" w:hAnsi="Times New Roman" w:cs="Times New Roman"/>
          <w:sz w:val="24"/>
          <w:szCs w:val="24"/>
        </w:rPr>
        <w:t xml:space="preserve"> came together by court order to ensure following agenda:</w:t>
      </w:r>
    </w:p>
    <w:p w:rsidR="00333ECD" w:rsidRPr="00333ECD" w:rsidRDefault="00333ECD" w:rsidP="00333ECD">
      <w:pPr>
        <w:pStyle w:val="ListParagraph"/>
        <w:numPr>
          <w:ilvl w:val="0"/>
          <w:numId w:val="45"/>
        </w:numPr>
        <w:jc w:val="both"/>
        <w:rPr>
          <w:rFonts w:ascii="Times New Roman" w:hAnsi="Times New Roman"/>
          <w:color w:val="000000" w:themeColor="text1"/>
          <w:sz w:val="24"/>
        </w:rPr>
      </w:pPr>
      <w:r w:rsidRPr="00333ECD">
        <w:rPr>
          <w:rFonts w:ascii="Times New Roman" w:hAnsi="Times New Roman"/>
          <w:sz w:val="24"/>
        </w:rPr>
        <w:t>Child care</w:t>
      </w:r>
    </w:p>
    <w:p w:rsidR="00333ECD" w:rsidRPr="00333ECD" w:rsidRDefault="00333ECD" w:rsidP="00333ECD">
      <w:pPr>
        <w:pStyle w:val="ListParagraph"/>
        <w:numPr>
          <w:ilvl w:val="0"/>
          <w:numId w:val="45"/>
        </w:numPr>
        <w:jc w:val="both"/>
        <w:rPr>
          <w:rFonts w:ascii="Times New Roman" w:hAnsi="Times New Roman"/>
          <w:color w:val="000000" w:themeColor="text1"/>
          <w:sz w:val="24"/>
        </w:rPr>
      </w:pPr>
      <w:r w:rsidRPr="00333ECD">
        <w:rPr>
          <w:rFonts w:ascii="Times New Roman" w:hAnsi="Times New Roman"/>
          <w:sz w:val="24"/>
        </w:rPr>
        <w:lastRenderedPageBreak/>
        <w:t>Protection</w:t>
      </w:r>
    </w:p>
    <w:p w:rsidR="00333ECD" w:rsidRPr="00333ECD" w:rsidRDefault="00333ECD" w:rsidP="00333ECD">
      <w:pPr>
        <w:pStyle w:val="ListParagraph"/>
        <w:numPr>
          <w:ilvl w:val="0"/>
          <w:numId w:val="45"/>
        </w:numPr>
        <w:jc w:val="both"/>
        <w:rPr>
          <w:rFonts w:ascii="Times New Roman" w:hAnsi="Times New Roman"/>
          <w:color w:val="000000" w:themeColor="text1"/>
          <w:sz w:val="24"/>
        </w:rPr>
      </w:pPr>
      <w:r w:rsidRPr="00333ECD">
        <w:rPr>
          <w:rFonts w:ascii="Times New Roman" w:hAnsi="Times New Roman"/>
          <w:sz w:val="24"/>
        </w:rPr>
        <w:t>Security and well-being of runaway children</w:t>
      </w:r>
    </w:p>
    <w:p w:rsidR="00333ECD" w:rsidRPr="009A6C49" w:rsidRDefault="00333ECD" w:rsidP="00333ECD">
      <w:pPr>
        <w:pStyle w:val="ListParagraph"/>
        <w:numPr>
          <w:ilvl w:val="0"/>
          <w:numId w:val="45"/>
        </w:numPr>
        <w:jc w:val="both"/>
        <w:rPr>
          <w:rFonts w:ascii="Times New Roman" w:hAnsi="Times New Roman"/>
          <w:color w:val="000000" w:themeColor="text1"/>
          <w:sz w:val="24"/>
        </w:rPr>
      </w:pPr>
      <w:r w:rsidRPr="00333ECD">
        <w:rPr>
          <w:rFonts w:ascii="Times New Roman" w:hAnsi="Times New Roman"/>
          <w:sz w:val="24"/>
        </w:rPr>
        <w:t>Unaccompanied by adults and trafficked children who come in contact with the railways.</w:t>
      </w:r>
    </w:p>
    <w:p w:rsidR="009A6C49" w:rsidRPr="00333ECD" w:rsidRDefault="009A6C49" w:rsidP="009A6C49">
      <w:pPr>
        <w:pStyle w:val="ListParagraph"/>
        <w:ind w:left="1140"/>
        <w:jc w:val="both"/>
        <w:rPr>
          <w:rFonts w:ascii="Times New Roman" w:hAnsi="Times New Roman"/>
          <w:color w:val="000000" w:themeColor="text1"/>
          <w:sz w:val="24"/>
        </w:rPr>
      </w:pPr>
    </w:p>
    <w:p w:rsidR="00333ECD" w:rsidRPr="00333ECD" w:rsidRDefault="00333ECD" w:rsidP="00333ECD">
      <w:pPr>
        <w:spacing w:after="0" w:line="240" w:lineRule="auto"/>
        <w:jc w:val="both"/>
        <w:rPr>
          <w:rFonts w:ascii="Times New Roman" w:hAnsi="Times New Roman" w:cs="Times New Roman"/>
          <w:sz w:val="24"/>
          <w:szCs w:val="24"/>
        </w:rPr>
      </w:pPr>
      <w:r w:rsidRPr="00333ECD">
        <w:rPr>
          <w:rFonts w:ascii="Times New Roman" w:hAnsi="Times New Roman" w:cs="Times New Roman"/>
          <w:sz w:val="24"/>
          <w:szCs w:val="24"/>
        </w:rPr>
        <w:t>Hamara Foundation was invited to run this project which was started in Mumbai in 2015</w:t>
      </w:r>
      <w:r>
        <w:rPr>
          <w:rFonts w:ascii="Times New Roman" w:hAnsi="Times New Roman" w:cs="Times New Roman"/>
          <w:sz w:val="24"/>
          <w:szCs w:val="24"/>
        </w:rPr>
        <w:t xml:space="preserve">. Some of the important activities </w:t>
      </w:r>
      <w:r w:rsidRPr="00333ECD">
        <w:rPr>
          <w:rFonts w:ascii="Times New Roman" w:hAnsi="Times New Roman" w:cs="Times New Roman"/>
          <w:sz w:val="24"/>
          <w:szCs w:val="24"/>
        </w:rPr>
        <w:t>are as follows:</w:t>
      </w:r>
    </w:p>
    <w:p w:rsidR="00104972" w:rsidRPr="004F35CA" w:rsidRDefault="00104972" w:rsidP="007852FB">
      <w:pPr>
        <w:spacing w:after="0" w:line="240" w:lineRule="auto"/>
        <w:jc w:val="both"/>
        <w:rPr>
          <w:rFonts w:ascii="Times New Roman" w:hAnsi="Times New Roman" w:cs="Times New Roman"/>
          <w:sz w:val="24"/>
          <w:szCs w:val="24"/>
        </w:rPr>
      </w:pPr>
    </w:p>
    <w:p w:rsidR="004F35CA" w:rsidRDefault="003228E8" w:rsidP="00D223B1">
      <w:pPr>
        <w:pStyle w:val="ListParagraph"/>
        <w:numPr>
          <w:ilvl w:val="0"/>
          <w:numId w:val="38"/>
        </w:numPr>
        <w:jc w:val="both"/>
        <w:rPr>
          <w:rFonts w:ascii="Times New Roman" w:hAnsi="Times New Roman"/>
          <w:sz w:val="24"/>
        </w:rPr>
      </w:pPr>
      <w:r w:rsidRPr="003228E8">
        <w:rPr>
          <w:rFonts w:ascii="Times New Roman" w:hAnsi="Times New Roman"/>
          <w:sz w:val="24"/>
        </w:rPr>
        <w:t xml:space="preserve">During this period we found total 334 children who were need in protection and timely help provided to each and every child along with legal service. </w:t>
      </w:r>
    </w:p>
    <w:p w:rsidR="003228E8" w:rsidRDefault="003228E8" w:rsidP="00D223B1">
      <w:pPr>
        <w:pStyle w:val="ListParagraph"/>
        <w:numPr>
          <w:ilvl w:val="0"/>
          <w:numId w:val="38"/>
        </w:numPr>
        <w:jc w:val="both"/>
        <w:rPr>
          <w:rFonts w:ascii="Times New Roman" w:hAnsi="Times New Roman"/>
          <w:sz w:val="24"/>
        </w:rPr>
      </w:pPr>
      <w:r>
        <w:rPr>
          <w:rFonts w:ascii="Times New Roman" w:hAnsi="Times New Roman"/>
          <w:sz w:val="24"/>
        </w:rPr>
        <w:t xml:space="preserve">Sensitization/Awareness Workshops organized for Railway Officials as per SOP </w:t>
      </w:r>
    </w:p>
    <w:p w:rsidR="003228E8" w:rsidRDefault="003228E8" w:rsidP="00D223B1">
      <w:pPr>
        <w:pStyle w:val="ListParagraph"/>
        <w:numPr>
          <w:ilvl w:val="0"/>
          <w:numId w:val="38"/>
        </w:numPr>
        <w:jc w:val="both"/>
        <w:rPr>
          <w:rFonts w:ascii="Times New Roman" w:hAnsi="Times New Roman"/>
          <w:sz w:val="24"/>
        </w:rPr>
      </w:pPr>
      <w:r>
        <w:rPr>
          <w:rFonts w:ascii="Times New Roman" w:hAnsi="Times New Roman"/>
          <w:sz w:val="24"/>
        </w:rPr>
        <w:t xml:space="preserve">Awareness with poster holding, pamphlet distribution with Porters. </w:t>
      </w:r>
    </w:p>
    <w:p w:rsidR="003228E8" w:rsidRDefault="003228E8" w:rsidP="00D223B1">
      <w:pPr>
        <w:pStyle w:val="ListParagraph"/>
        <w:numPr>
          <w:ilvl w:val="0"/>
          <w:numId w:val="38"/>
        </w:numPr>
        <w:jc w:val="both"/>
        <w:rPr>
          <w:rFonts w:ascii="Times New Roman" w:hAnsi="Times New Roman"/>
          <w:sz w:val="24"/>
        </w:rPr>
      </w:pPr>
      <w:r>
        <w:rPr>
          <w:rFonts w:ascii="Times New Roman" w:hAnsi="Times New Roman"/>
          <w:sz w:val="24"/>
        </w:rPr>
        <w:t xml:space="preserve">Anti-Child Labour Day organised at Mumbai Central Railway premises. </w:t>
      </w:r>
    </w:p>
    <w:p w:rsidR="001C3912" w:rsidRPr="00D223B1" w:rsidRDefault="00D223B1" w:rsidP="00D223B1">
      <w:pPr>
        <w:pStyle w:val="ListParagraph"/>
        <w:numPr>
          <w:ilvl w:val="0"/>
          <w:numId w:val="38"/>
        </w:numPr>
        <w:jc w:val="both"/>
        <w:rPr>
          <w:rFonts w:ascii="Times New Roman" w:hAnsi="Times New Roman"/>
          <w:sz w:val="24"/>
        </w:rPr>
      </w:pPr>
      <w:r w:rsidRPr="00D223B1">
        <w:rPr>
          <w:rFonts w:ascii="Times New Roman" w:hAnsi="Times New Roman"/>
          <w:sz w:val="24"/>
          <w:lang w:val="en-US"/>
        </w:rPr>
        <w:t>Attended training of The Programme for Children in Contact with Railway Stations (PCCRS) funded by </w:t>
      </w:r>
      <w:r w:rsidRPr="00D223B1">
        <w:rPr>
          <w:rFonts w:ascii="Times New Roman" w:hAnsi="Times New Roman"/>
          <w:i/>
          <w:iCs/>
          <w:sz w:val="24"/>
          <w:lang w:val="en-US"/>
        </w:rPr>
        <w:t>Azim Premji Philanthropic Initiative</w:t>
      </w:r>
      <w:r w:rsidRPr="00D223B1">
        <w:rPr>
          <w:rFonts w:ascii="Times New Roman" w:hAnsi="Times New Roman"/>
          <w:sz w:val="24"/>
          <w:lang w:val="en-US"/>
        </w:rPr>
        <w:t> is organized four day Staff Induction training.</w:t>
      </w:r>
    </w:p>
    <w:p w:rsidR="001C3912" w:rsidRPr="00D223B1" w:rsidRDefault="00D223B1" w:rsidP="00D223B1">
      <w:pPr>
        <w:pStyle w:val="ListParagraph"/>
        <w:numPr>
          <w:ilvl w:val="0"/>
          <w:numId w:val="38"/>
        </w:numPr>
        <w:jc w:val="both"/>
        <w:rPr>
          <w:rFonts w:ascii="Times New Roman" w:hAnsi="Times New Roman"/>
          <w:sz w:val="24"/>
        </w:rPr>
      </w:pPr>
      <w:r w:rsidRPr="00D223B1">
        <w:rPr>
          <w:rFonts w:ascii="Times New Roman" w:hAnsi="Times New Roman"/>
          <w:sz w:val="24"/>
          <w:lang w:val="en-US"/>
        </w:rPr>
        <w:t>Rally on Mumbai Central Railway Premises with the Railway officials to spread awareness about cleanliness and promoting Swachh Bharat Abhiyan with posters and banners of Childline and Cleanliness.</w:t>
      </w:r>
    </w:p>
    <w:p w:rsidR="001C3912" w:rsidRPr="00D223B1" w:rsidRDefault="00D223B1" w:rsidP="00D223B1">
      <w:pPr>
        <w:pStyle w:val="ListParagraph"/>
        <w:numPr>
          <w:ilvl w:val="0"/>
          <w:numId w:val="38"/>
        </w:numPr>
        <w:jc w:val="both"/>
        <w:rPr>
          <w:rFonts w:ascii="Times New Roman" w:hAnsi="Times New Roman"/>
          <w:sz w:val="24"/>
        </w:rPr>
      </w:pPr>
      <w:r w:rsidRPr="00D223B1">
        <w:rPr>
          <w:rFonts w:ascii="Times New Roman" w:hAnsi="Times New Roman"/>
          <w:sz w:val="24"/>
          <w:lang w:val="en-US"/>
        </w:rPr>
        <w:t>Childline se Dosti week event is in between 14th of November, 2018 to 20th of November 2018 with the Stakeholders like passengers, cleaners, RPF, GRP, Taxi Drivers, Coolies, MSF staff and Railway Officials, Shopkeepers </w:t>
      </w:r>
    </w:p>
    <w:p w:rsidR="001C3912" w:rsidRPr="00D223B1" w:rsidRDefault="002B5902" w:rsidP="00D223B1">
      <w:pPr>
        <w:pStyle w:val="ListParagraph"/>
        <w:numPr>
          <w:ilvl w:val="0"/>
          <w:numId w:val="38"/>
        </w:numPr>
        <w:jc w:val="both"/>
        <w:rPr>
          <w:rFonts w:ascii="Times New Roman" w:hAnsi="Times New Roman"/>
          <w:sz w:val="24"/>
        </w:rPr>
      </w:pPr>
      <w:r w:rsidRPr="00D223B1">
        <w:rPr>
          <w:rFonts w:ascii="Times New Roman" w:hAnsi="Times New Roman"/>
          <w:sz w:val="24"/>
          <w:lang w:val="en-US"/>
        </w:rPr>
        <w:t>CWC Mumbai</w:t>
      </w:r>
      <w:r w:rsidR="00D223B1" w:rsidRPr="00D223B1">
        <w:rPr>
          <w:rFonts w:ascii="Times New Roman" w:hAnsi="Times New Roman"/>
          <w:sz w:val="24"/>
          <w:lang w:val="en-US"/>
        </w:rPr>
        <w:t xml:space="preserve"> Suburbs organized a meeting with PO/ superintendent of children's home with collaboration with DWCD to discuss Role of PO’s, Superintendent and NGO’s.</w:t>
      </w:r>
    </w:p>
    <w:p w:rsidR="001C3912" w:rsidRPr="00D223B1" w:rsidRDefault="00D223B1" w:rsidP="00D223B1">
      <w:pPr>
        <w:pStyle w:val="ListParagraph"/>
        <w:numPr>
          <w:ilvl w:val="0"/>
          <w:numId w:val="38"/>
        </w:numPr>
        <w:jc w:val="both"/>
        <w:rPr>
          <w:rFonts w:ascii="Times New Roman" w:hAnsi="Times New Roman"/>
          <w:sz w:val="24"/>
        </w:rPr>
      </w:pPr>
      <w:r w:rsidRPr="00D223B1">
        <w:rPr>
          <w:rFonts w:ascii="Times New Roman" w:hAnsi="Times New Roman"/>
          <w:sz w:val="24"/>
          <w:lang w:val="en-US"/>
        </w:rPr>
        <w:t>Convergence meeting with CWC Members, NGO and other service providers and to understand the roles, responsibilities and expectations from to create a healthy collaborative working environment.</w:t>
      </w:r>
    </w:p>
    <w:p w:rsidR="003228E8" w:rsidRPr="003228E8" w:rsidRDefault="00D223B1" w:rsidP="00D223B1">
      <w:pPr>
        <w:pStyle w:val="ListParagraph"/>
        <w:numPr>
          <w:ilvl w:val="0"/>
          <w:numId w:val="38"/>
        </w:numPr>
        <w:jc w:val="both"/>
        <w:rPr>
          <w:rFonts w:ascii="Times New Roman" w:hAnsi="Times New Roman"/>
          <w:sz w:val="24"/>
        </w:rPr>
      </w:pPr>
      <w:r>
        <w:rPr>
          <w:rFonts w:ascii="Times New Roman" w:hAnsi="Times New Roman"/>
          <w:sz w:val="24"/>
        </w:rPr>
        <w:t xml:space="preserve">“Jagrut Mumbaikar” program organized for stakeholders. </w:t>
      </w:r>
    </w:p>
    <w:p w:rsidR="004F35CA" w:rsidRPr="003228E8" w:rsidRDefault="004F35CA" w:rsidP="00D223B1">
      <w:pPr>
        <w:jc w:val="both"/>
        <w:rPr>
          <w:rFonts w:ascii="Times New Roman" w:hAnsi="Times New Roman" w:cs="Times New Roman"/>
          <w:sz w:val="24"/>
        </w:rPr>
      </w:pPr>
    </w:p>
    <w:p w:rsidR="00636C47" w:rsidRPr="00584628" w:rsidRDefault="00636C47" w:rsidP="00636C47">
      <w:pPr>
        <w:rPr>
          <w:rFonts w:ascii="Agency FB" w:hAnsi="Agency FB" w:cs="Nirmala UI"/>
          <w:b/>
          <w:iCs/>
          <w:color w:val="002060"/>
          <w:sz w:val="40"/>
          <w:szCs w:val="40"/>
        </w:rPr>
      </w:pPr>
      <w:r w:rsidRPr="00584628">
        <w:rPr>
          <w:rFonts w:ascii="Agency FB" w:hAnsi="Agency FB" w:cs="Nirmala UI"/>
          <w:b/>
          <w:iCs/>
          <w:color w:val="002060"/>
          <w:sz w:val="40"/>
          <w:szCs w:val="40"/>
        </w:rPr>
        <w:t>CHILDLINE</w:t>
      </w:r>
      <w:r w:rsidRPr="00584628">
        <w:rPr>
          <w:rFonts w:ascii="Agency FB" w:hAnsi="Agency FB" w:cs="Nirmala UI"/>
          <w:b/>
          <w:iCs/>
          <w:color w:val="002060"/>
          <w:sz w:val="40"/>
          <w:szCs w:val="40"/>
        </w:rPr>
        <w:tab/>
      </w:r>
      <w:r>
        <w:rPr>
          <w:rFonts w:ascii="Agency FB" w:hAnsi="Agency FB" w:cs="Nirmala UI"/>
          <w:b/>
          <w:iCs/>
          <w:color w:val="002060"/>
          <w:sz w:val="40"/>
          <w:szCs w:val="40"/>
        </w:rPr>
        <w:t xml:space="preserve"> </w:t>
      </w:r>
      <w:r w:rsidRPr="00584628">
        <w:rPr>
          <w:rFonts w:ascii="Agency FB" w:hAnsi="Agency FB" w:cs="Nirmala UI"/>
          <w:b/>
          <w:iCs/>
          <w:color w:val="002060"/>
          <w:sz w:val="40"/>
          <w:szCs w:val="40"/>
        </w:rPr>
        <w:t>COLLABORATIVE ORGANIZATION</w:t>
      </w:r>
    </w:p>
    <w:p w:rsidR="00636C47" w:rsidRPr="00B8207B" w:rsidRDefault="00636C47" w:rsidP="00636C47">
      <w:pPr>
        <w:jc w:val="both"/>
        <w:rPr>
          <w:rFonts w:ascii="Times New Roman" w:hAnsi="Times New Roman" w:cs="Times New Roman"/>
          <w:sz w:val="24"/>
          <w:szCs w:val="24"/>
        </w:rPr>
      </w:pPr>
      <w:r w:rsidRPr="00B8207B">
        <w:rPr>
          <w:rFonts w:ascii="Times New Roman" w:hAnsi="Times New Roman" w:cs="Times New Roman"/>
          <w:sz w:val="24"/>
          <w:szCs w:val="24"/>
        </w:rPr>
        <w:t>The CHILDLINE Collaborative organization of Hamara Foundation has been functioning in Nair hospital since 2006 to provide (1098 toll free) 24 hours emergency services for children in need of care &amp; protection. Hamara foundation along with collaboration with Childline has been handling various cases of missing child, medical, shelter, missing, restoration, Emotional support &amp; guidance.</w:t>
      </w:r>
    </w:p>
    <w:p w:rsidR="00636C47" w:rsidRPr="00B8207B" w:rsidRDefault="00636C47" w:rsidP="00636C47">
      <w:pPr>
        <w:jc w:val="both"/>
        <w:rPr>
          <w:rFonts w:ascii="Times New Roman" w:hAnsi="Times New Roman" w:cs="Times New Roman"/>
          <w:sz w:val="24"/>
          <w:szCs w:val="24"/>
        </w:rPr>
      </w:pPr>
      <w:r w:rsidRPr="00B8207B">
        <w:rPr>
          <w:rFonts w:ascii="Times New Roman" w:hAnsi="Times New Roman" w:cs="Times New Roman"/>
          <w:b/>
          <w:sz w:val="24"/>
          <w:szCs w:val="24"/>
        </w:rPr>
        <w:t>Hamara Foundation</w:t>
      </w:r>
      <w:r w:rsidRPr="00B8207B">
        <w:rPr>
          <w:rFonts w:ascii="Times New Roman" w:hAnsi="Times New Roman" w:cs="Times New Roman"/>
          <w:sz w:val="24"/>
          <w:szCs w:val="24"/>
        </w:rPr>
        <w:t xml:space="preserve"> and </w:t>
      </w:r>
      <w:r>
        <w:rPr>
          <w:rFonts w:ascii="Times New Roman" w:hAnsi="Times New Roman" w:cs="Times New Roman"/>
          <w:b/>
          <w:sz w:val="24"/>
          <w:szCs w:val="24"/>
        </w:rPr>
        <w:t>City Childline</w:t>
      </w:r>
      <w:r w:rsidRPr="00B8207B">
        <w:rPr>
          <w:rFonts w:ascii="Times New Roman" w:hAnsi="Times New Roman" w:cs="Times New Roman"/>
          <w:sz w:val="24"/>
          <w:szCs w:val="24"/>
        </w:rPr>
        <w:t xml:space="preserve"> have been actively involved in various activities protecting the child from various dangerous situations. </w:t>
      </w:r>
    </w:p>
    <w:p w:rsidR="00636C47" w:rsidRDefault="00636C47" w:rsidP="00636C47">
      <w:pPr>
        <w:pStyle w:val="ListParagraph"/>
        <w:numPr>
          <w:ilvl w:val="0"/>
          <w:numId w:val="49"/>
        </w:numPr>
        <w:jc w:val="both"/>
        <w:rPr>
          <w:rFonts w:ascii="Times New Roman" w:hAnsi="Times New Roman"/>
          <w:sz w:val="24"/>
        </w:rPr>
      </w:pPr>
      <w:r w:rsidRPr="00636C47">
        <w:rPr>
          <w:rFonts w:ascii="Times New Roman" w:hAnsi="Times New Roman"/>
          <w:sz w:val="24"/>
        </w:rPr>
        <w:t>The total numbers of cases that have been encountered</w:t>
      </w:r>
      <w:r w:rsidR="00AF43CE">
        <w:rPr>
          <w:rFonts w:ascii="Times New Roman" w:hAnsi="Times New Roman"/>
          <w:sz w:val="24"/>
        </w:rPr>
        <w:t xml:space="preserve"> </w:t>
      </w:r>
      <w:r w:rsidR="002870F8">
        <w:rPr>
          <w:rFonts w:ascii="Times New Roman" w:hAnsi="Times New Roman"/>
          <w:sz w:val="24"/>
        </w:rPr>
        <w:t xml:space="preserve">are 533. </w:t>
      </w:r>
      <w:bookmarkStart w:id="0" w:name="_GoBack"/>
      <w:bookmarkEnd w:id="0"/>
    </w:p>
    <w:p w:rsidR="00AF2297" w:rsidRDefault="00AF2297" w:rsidP="00AF2297">
      <w:pPr>
        <w:pStyle w:val="ListParagraph"/>
        <w:numPr>
          <w:ilvl w:val="0"/>
          <w:numId w:val="49"/>
        </w:numPr>
        <w:spacing w:after="200" w:line="276" w:lineRule="auto"/>
        <w:jc w:val="both"/>
        <w:rPr>
          <w:rFonts w:ascii="Times New Roman" w:hAnsi="Times New Roman"/>
          <w:sz w:val="24"/>
        </w:rPr>
      </w:pPr>
      <w:r>
        <w:rPr>
          <w:rFonts w:ascii="Times New Roman" w:hAnsi="Times New Roman"/>
          <w:sz w:val="24"/>
        </w:rPr>
        <w:t xml:space="preserve">Mass Outreach, Night Outreach conducted during Mumbai Marathon, Ganpati festival, Navaratri by distributing pamphlets and one to one interaction. </w:t>
      </w:r>
    </w:p>
    <w:p w:rsidR="00AF2297" w:rsidRDefault="00AF2297" w:rsidP="00636C47">
      <w:pPr>
        <w:pStyle w:val="ListParagraph"/>
        <w:numPr>
          <w:ilvl w:val="0"/>
          <w:numId w:val="49"/>
        </w:numPr>
        <w:jc w:val="both"/>
        <w:rPr>
          <w:rFonts w:ascii="Times New Roman" w:hAnsi="Times New Roman"/>
          <w:sz w:val="24"/>
        </w:rPr>
      </w:pPr>
      <w:r>
        <w:rPr>
          <w:rFonts w:ascii="Times New Roman" w:hAnsi="Times New Roman"/>
          <w:sz w:val="24"/>
        </w:rPr>
        <w:lastRenderedPageBreak/>
        <w:t>Awareness program organized</w:t>
      </w:r>
      <w:r w:rsidR="00A4143C">
        <w:rPr>
          <w:rFonts w:ascii="Times New Roman" w:hAnsi="Times New Roman"/>
          <w:sz w:val="24"/>
        </w:rPr>
        <w:t xml:space="preserve"> by using various methods like poster presentation, pamphlet distribution, drawing competition. </w:t>
      </w:r>
    </w:p>
    <w:p w:rsidR="00AF2297" w:rsidRDefault="00AF2297" w:rsidP="00636C47">
      <w:pPr>
        <w:pStyle w:val="ListParagraph"/>
        <w:numPr>
          <w:ilvl w:val="0"/>
          <w:numId w:val="49"/>
        </w:numPr>
        <w:jc w:val="both"/>
        <w:rPr>
          <w:rFonts w:ascii="Times New Roman" w:hAnsi="Times New Roman"/>
          <w:sz w:val="24"/>
        </w:rPr>
      </w:pPr>
      <w:r>
        <w:rPr>
          <w:rFonts w:ascii="Times New Roman" w:hAnsi="Times New Roman"/>
          <w:sz w:val="24"/>
        </w:rPr>
        <w:t xml:space="preserve">World Anti Child Labour day organized </w:t>
      </w:r>
      <w:r w:rsidR="00A4143C">
        <w:rPr>
          <w:rFonts w:ascii="Times New Roman" w:hAnsi="Times New Roman"/>
          <w:sz w:val="24"/>
        </w:rPr>
        <w:t xml:space="preserve">with SM,GRP, RPF and Passengers. </w:t>
      </w:r>
    </w:p>
    <w:p w:rsidR="00A4143C" w:rsidRDefault="00A4143C" w:rsidP="00636C47">
      <w:pPr>
        <w:pStyle w:val="ListParagraph"/>
        <w:numPr>
          <w:ilvl w:val="0"/>
          <w:numId w:val="49"/>
        </w:numPr>
        <w:jc w:val="both"/>
        <w:rPr>
          <w:rFonts w:ascii="Times New Roman" w:hAnsi="Times New Roman"/>
          <w:sz w:val="24"/>
        </w:rPr>
      </w:pPr>
      <w:r>
        <w:rPr>
          <w:rFonts w:ascii="Times New Roman" w:hAnsi="Times New Roman"/>
          <w:sz w:val="24"/>
        </w:rPr>
        <w:t xml:space="preserve">Police Amche Dost event organized by Agripada Police Station and CHILDLINE team for Agripada Citizen Forum. </w:t>
      </w:r>
    </w:p>
    <w:p w:rsidR="00A4143C" w:rsidRDefault="00A4143C" w:rsidP="00636C47">
      <w:pPr>
        <w:pStyle w:val="ListParagraph"/>
        <w:numPr>
          <w:ilvl w:val="0"/>
          <w:numId w:val="49"/>
        </w:numPr>
        <w:jc w:val="both"/>
        <w:rPr>
          <w:rFonts w:ascii="Times New Roman" w:hAnsi="Times New Roman"/>
          <w:sz w:val="24"/>
        </w:rPr>
      </w:pPr>
      <w:r>
        <w:rPr>
          <w:rFonts w:ascii="Times New Roman" w:hAnsi="Times New Roman"/>
          <w:sz w:val="24"/>
        </w:rPr>
        <w:t xml:space="preserve">Awareness Activity of 182 RPF Helpline and 1098 helpline conducted at Churchgate station for passengers and citizens. </w:t>
      </w:r>
    </w:p>
    <w:p w:rsidR="00A4143C" w:rsidRDefault="00457A60" w:rsidP="00636C47">
      <w:pPr>
        <w:pStyle w:val="ListParagraph"/>
        <w:numPr>
          <w:ilvl w:val="0"/>
          <w:numId w:val="49"/>
        </w:numPr>
        <w:jc w:val="both"/>
        <w:rPr>
          <w:rFonts w:ascii="Times New Roman" w:hAnsi="Times New Roman"/>
          <w:sz w:val="24"/>
        </w:rPr>
      </w:pPr>
      <w:r>
        <w:rPr>
          <w:rFonts w:ascii="Times New Roman" w:hAnsi="Times New Roman"/>
          <w:sz w:val="24"/>
        </w:rPr>
        <w:t>Independence D</w:t>
      </w:r>
      <w:r w:rsidR="00802599">
        <w:rPr>
          <w:rFonts w:ascii="Times New Roman" w:hAnsi="Times New Roman"/>
          <w:sz w:val="24"/>
        </w:rPr>
        <w:t>ay Celebrated at R</w:t>
      </w:r>
      <w:r w:rsidR="00A4143C">
        <w:rPr>
          <w:rFonts w:ascii="Times New Roman" w:hAnsi="Times New Roman"/>
          <w:sz w:val="24"/>
        </w:rPr>
        <w:t xml:space="preserve">ey road and drawing competition conducted </w:t>
      </w:r>
      <w:r w:rsidR="00802599">
        <w:rPr>
          <w:rFonts w:ascii="Times New Roman" w:hAnsi="Times New Roman"/>
          <w:sz w:val="24"/>
        </w:rPr>
        <w:t>with</w:t>
      </w:r>
      <w:r w:rsidR="0001115D">
        <w:rPr>
          <w:rFonts w:ascii="Times New Roman" w:hAnsi="Times New Roman"/>
          <w:sz w:val="24"/>
        </w:rPr>
        <w:t xml:space="preserve"> children. </w:t>
      </w:r>
    </w:p>
    <w:p w:rsidR="0001115D" w:rsidRDefault="0001115D" w:rsidP="00636C47">
      <w:pPr>
        <w:pStyle w:val="ListParagraph"/>
        <w:numPr>
          <w:ilvl w:val="0"/>
          <w:numId w:val="49"/>
        </w:numPr>
        <w:jc w:val="both"/>
        <w:rPr>
          <w:rFonts w:ascii="Times New Roman" w:hAnsi="Times New Roman"/>
          <w:sz w:val="24"/>
        </w:rPr>
      </w:pPr>
      <w:r>
        <w:rPr>
          <w:rFonts w:ascii="Times New Roman" w:hAnsi="Times New Roman"/>
          <w:sz w:val="24"/>
        </w:rPr>
        <w:t xml:space="preserve">Open Houses with children, parents, teachers and other stakeholders conducted at every </w:t>
      </w:r>
      <w:r w:rsidR="00C17952">
        <w:rPr>
          <w:rFonts w:ascii="Times New Roman" w:hAnsi="Times New Roman"/>
          <w:sz w:val="24"/>
        </w:rPr>
        <w:t>place</w:t>
      </w:r>
      <w:r>
        <w:rPr>
          <w:rFonts w:ascii="Times New Roman" w:hAnsi="Times New Roman"/>
          <w:sz w:val="24"/>
        </w:rPr>
        <w:t xml:space="preserve"> which comes under jurisdiction. </w:t>
      </w:r>
    </w:p>
    <w:p w:rsidR="0001115D" w:rsidRDefault="00C17952" w:rsidP="00636C47">
      <w:pPr>
        <w:pStyle w:val="ListParagraph"/>
        <w:numPr>
          <w:ilvl w:val="0"/>
          <w:numId w:val="49"/>
        </w:numPr>
        <w:jc w:val="both"/>
        <w:rPr>
          <w:rFonts w:ascii="Times New Roman" w:hAnsi="Times New Roman"/>
          <w:sz w:val="24"/>
        </w:rPr>
      </w:pPr>
      <w:r>
        <w:rPr>
          <w:rFonts w:ascii="Times New Roman" w:hAnsi="Times New Roman"/>
          <w:sz w:val="24"/>
        </w:rPr>
        <w:t>Meetings with DCPU, Head of the</w:t>
      </w:r>
      <w:r w:rsidR="006A7D0B">
        <w:rPr>
          <w:rFonts w:ascii="Times New Roman" w:hAnsi="Times New Roman"/>
          <w:sz w:val="24"/>
        </w:rPr>
        <w:t xml:space="preserve"> Departments, local authorities</w:t>
      </w:r>
      <w:r>
        <w:rPr>
          <w:rFonts w:ascii="Times New Roman" w:hAnsi="Times New Roman"/>
          <w:sz w:val="24"/>
        </w:rPr>
        <w:t xml:space="preserve">, local NGOs on spreading awareness about CHILDLINE way of functioning. </w:t>
      </w:r>
    </w:p>
    <w:p w:rsidR="00C17952" w:rsidRDefault="00C17952" w:rsidP="00C17952">
      <w:pPr>
        <w:pStyle w:val="ListParagraph"/>
        <w:jc w:val="both"/>
        <w:rPr>
          <w:rFonts w:ascii="Times New Roman" w:hAnsi="Times New Roman"/>
          <w:sz w:val="24"/>
        </w:rPr>
      </w:pPr>
    </w:p>
    <w:p w:rsidR="00956CB8" w:rsidRPr="00956CB8" w:rsidRDefault="00956CB8" w:rsidP="00956CB8">
      <w:pPr>
        <w:rPr>
          <w:rFonts w:ascii="Times New Roman" w:hAnsi="Times New Roman"/>
          <w:b/>
          <w:sz w:val="28"/>
          <w:szCs w:val="28"/>
          <w:u w:val="single"/>
        </w:rPr>
      </w:pPr>
      <w:r w:rsidRPr="00956CB8">
        <w:rPr>
          <w:rFonts w:ascii="Times New Roman" w:hAnsi="Times New Roman"/>
          <w:b/>
          <w:sz w:val="28"/>
          <w:szCs w:val="28"/>
          <w:u w:val="single"/>
        </w:rPr>
        <w:t>CONCLUDING</w:t>
      </w:r>
    </w:p>
    <w:p w:rsidR="00956CB8" w:rsidRPr="00956CB8" w:rsidRDefault="00956CB8" w:rsidP="00956CB8">
      <w:pPr>
        <w:rPr>
          <w:rFonts w:ascii="Times New Roman" w:hAnsi="Times New Roman"/>
          <w:b/>
          <w:sz w:val="24"/>
          <w:u w:val="single"/>
        </w:rPr>
      </w:pPr>
      <w:r w:rsidRPr="00956CB8">
        <w:rPr>
          <w:rFonts w:ascii="Times New Roman" w:hAnsi="Times New Roman"/>
          <w:sz w:val="24"/>
        </w:rPr>
        <w:t>The educational, health and other activities conducted by Hamara Foundation ensure that step by step, these children move towards enjoying all the rights like right to education, right to develop, right to participate, right to play etc; that they are inherently bestowed upon by the state.</w:t>
      </w:r>
    </w:p>
    <w:p w:rsidR="00956CB8" w:rsidRDefault="00956CB8" w:rsidP="00956CB8">
      <w:pPr>
        <w:jc w:val="both"/>
        <w:rPr>
          <w:rFonts w:ascii="Times New Roman" w:hAnsi="Times New Roman"/>
          <w:sz w:val="24"/>
        </w:rPr>
      </w:pPr>
    </w:p>
    <w:p w:rsidR="00854FA8" w:rsidRPr="00956CB8" w:rsidRDefault="00854FA8" w:rsidP="00854FA8">
      <w:pPr>
        <w:jc w:val="center"/>
        <w:rPr>
          <w:rFonts w:ascii="Times New Roman" w:hAnsi="Times New Roman"/>
          <w:sz w:val="24"/>
        </w:rPr>
      </w:pPr>
      <w:r>
        <w:rPr>
          <w:rFonts w:ascii="Times New Roman" w:hAnsi="Times New Roman"/>
          <w:sz w:val="24"/>
        </w:rPr>
        <w:t>THANK YOU</w:t>
      </w:r>
    </w:p>
    <w:p w:rsidR="00756639" w:rsidRPr="004F35CA" w:rsidRDefault="004F35CA" w:rsidP="004F35CA">
      <w:pPr>
        <w:tabs>
          <w:tab w:val="left" w:pos="6405"/>
        </w:tabs>
      </w:pPr>
      <w:r>
        <w:tab/>
      </w:r>
    </w:p>
    <w:sectPr w:rsidR="00756639" w:rsidRPr="004F35CA" w:rsidSect="00775D4F">
      <w:footerReference w:type="default" r:id="rId23"/>
      <w:pgSz w:w="12240" w:h="15840"/>
      <w:pgMar w:top="126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9C" w:rsidRDefault="0047359C" w:rsidP="00293EDA">
      <w:pPr>
        <w:spacing w:after="0" w:line="240" w:lineRule="auto"/>
      </w:pPr>
      <w:r>
        <w:separator/>
      </w:r>
    </w:p>
  </w:endnote>
  <w:endnote w:type="continuationSeparator" w:id="0">
    <w:p w:rsidR="0047359C" w:rsidRDefault="0047359C" w:rsidP="0029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39980"/>
      <w:docPartObj>
        <w:docPartGallery w:val="Page Numbers (Bottom of Page)"/>
        <w:docPartUnique/>
      </w:docPartObj>
    </w:sdtPr>
    <w:sdtEndPr>
      <w:rPr>
        <w:noProof/>
      </w:rPr>
    </w:sdtEndPr>
    <w:sdtContent>
      <w:p w:rsidR="00CB0CAE" w:rsidRDefault="00EB2AF2">
        <w:pPr>
          <w:pStyle w:val="Footer"/>
          <w:jc w:val="right"/>
        </w:pPr>
        <w:r>
          <w:fldChar w:fldCharType="begin"/>
        </w:r>
        <w:r>
          <w:instrText xml:space="preserve"> PAGE   \* MERGEFORMAT </w:instrText>
        </w:r>
        <w:r>
          <w:fldChar w:fldCharType="separate"/>
        </w:r>
        <w:r w:rsidR="002870F8">
          <w:rPr>
            <w:noProof/>
          </w:rPr>
          <w:t>10</w:t>
        </w:r>
        <w:r>
          <w:rPr>
            <w:noProof/>
          </w:rPr>
          <w:fldChar w:fldCharType="end"/>
        </w:r>
      </w:p>
    </w:sdtContent>
  </w:sdt>
  <w:p w:rsidR="00CB0CAE" w:rsidRDefault="00CB0CAE" w:rsidP="00036169">
    <w:pPr>
      <w:pStyle w:val="Footer"/>
      <w:tabs>
        <w:tab w:val="clear" w:pos="4680"/>
        <w:tab w:val="clear" w:pos="9360"/>
        <w:tab w:val="left" w:pos="55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9C" w:rsidRDefault="0047359C" w:rsidP="00293EDA">
      <w:pPr>
        <w:spacing w:after="0" w:line="240" w:lineRule="auto"/>
      </w:pPr>
      <w:r>
        <w:separator/>
      </w:r>
    </w:p>
  </w:footnote>
  <w:footnote w:type="continuationSeparator" w:id="0">
    <w:p w:rsidR="0047359C" w:rsidRDefault="0047359C" w:rsidP="00293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350"/>
    <w:multiLevelType w:val="hybridMultilevel"/>
    <w:tmpl w:val="A1ACC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2870D4"/>
    <w:multiLevelType w:val="hybridMultilevel"/>
    <w:tmpl w:val="A9DE4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07957"/>
    <w:multiLevelType w:val="hybridMultilevel"/>
    <w:tmpl w:val="790089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8D31FC"/>
    <w:multiLevelType w:val="hybridMultilevel"/>
    <w:tmpl w:val="8C2A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D3B2C"/>
    <w:multiLevelType w:val="hybridMultilevel"/>
    <w:tmpl w:val="8FF4209A"/>
    <w:lvl w:ilvl="0" w:tplc="16A86D06">
      <w:start w:val="1"/>
      <w:numFmt w:val="bullet"/>
      <w:lvlText w:val=""/>
      <w:lvlJc w:val="left"/>
      <w:pPr>
        <w:tabs>
          <w:tab w:val="num" w:pos="720"/>
        </w:tabs>
        <w:ind w:left="720" w:hanging="360"/>
      </w:pPr>
      <w:rPr>
        <w:rFonts w:ascii="Wingdings" w:hAnsi="Wingdings" w:hint="default"/>
      </w:rPr>
    </w:lvl>
    <w:lvl w:ilvl="1" w:tplc="DE7A9548" w:tentative="1">
      <w:start w:val="1"/>
      <w:numFmt w:val="bullet"/>
      <w:lvlText w:val=""/>
      <w:lvlJc w:val="left"/>
      <w:pPr>
        <w:tabs>
          <w:tab w:val="num" w:pos="1440"/>
        </w:tabs>
        <w:ind w:left="1440" w:hanging="360"/>
      </w:pPr>
      <w:rPr>
        <w:rFonts w:ascii="Wingdings" w:hAnsi="Wingdings" w:hint="default"/>
      </w:rPr>
    </w:lvl>
    <w:lvl w:ilvl="2" w:tplc="831EA6C8" w:tentative="1">
      <w:start w:val="1"/>
      <w:numFmt w:val="bullet"/>
      <w:lvlText w:val=""/>
      <w:lvlJc w:val="left"/>
      <w:pPr>
        <w:tabs>
          <w:tab w:val="num" w:pos="2160"/>
        </w:tabs>
        <w:ind w:left="2160" w:hanging="360"/>
      </w:pPr>
      <w:rPr>
        <w:rFonts w:ascii="Wingdings" w:hAnsi="Wingdings" w:hint="default"/>
      </w:rPr>
    </w:lvl>
    <w:lvl w:ilvl="3" w:tplc="B68C91E0" w:tentative="1">
      <w:start w:val="1"/>
      <w:numFmt w:val="bullet"/>
      <w:lvlText w:val=""/>
      <w:lvlJc w:val="left"/>
      <w:pPr>
        <w:tabs>
          <w:tab w:val="num" w:pos="2880"/>
        </w:tabs>
        <w:ind w:left="2880" w:hanging="360"/>
      </w:pPr>
      <w:rPr>
        <w:rFonts w:ascii="Wingdings" w:hAnsi="Wingdings" w:hint="default"/>
      </w:rPr>
    </w:lvl>
    <w:lvl w:ilvl="4" w:tplc="A7E44032" w:tentative="1">
      <w:start w:val="1"/>
      <w:numFmt w:val="bullet"/>
      <w:lvlText w:val=""/>
      <w:lvlJc w:val="left"/>
      <w:pPr>
        <w:tabs>
          <w:tab w:val="num" w:pos="3600"/>
        </w:tabs>
        <w:ind w:left="3600" w:hanging="360"/>
      </w:pPr>
      <w:rPr>
        <w:rFonts w:ascii="Wingdings" w:hAnsi="Wingdings" w:hint="default"/>
      </w:rPr>
    </w:lvl>
    <w:lvl w:ilvl="5" w:tplc="4D66B75E" w:tentative="1">
      <w:start w:val="1"/>
      <w:numFmt w:val="bullet"/>
      <w:lvlText w:val=""/>
      <w:lvlJc w:val="left"/>
      <w:pPr>
        <w:tabs>
          <w:tab w:val="num" w:pos="4320"/>
        </w:tabs>
        <w:ind w:left="4320" w:hanging="360"/>
      </w:pPr>
      <w:rPr>
        <w:rFonts w:ascii="Wingdings" w:hAnsi="Wingdings" w:hint="default"/>
      </w:rPr>
    </w:lvl>
    <w:lvl w:ilvl="6" w:tplc="3EF23ADE" w:tentative="1">
      <w:start w:val="1"/>
      <w:numFmt w:val="bullet"/>
      <w:lvlText w:val=""/>
      <w:lvlJc w:val="left"/>
      <w:pPr>
        <w:tabs>
          <w:tab w:val="num" w:pos="5040"/>
        </w:tabs>
        <w:ind w:left="5040" w:hanging="360"/>
      </w:pPr>
      <w:rPr>
        <w:rFonts w:ascii="Wingdings" w:hAnsi="Wingdings" w:hint="default"/>
      </w:rPr>
    </w:lvl>
    <w:lvl w:ilvl="7" w:tplc="A4E43028" w:tentative="1">
      <w:start w:val="1"/>
      <w:numFmt w:val="bullet"/>
      <w:lvlText w:val=""/>
      <w:lvlJc w:val="left"/>
      <w:pPr>
        <w:tabs>
          <w:tab w:val="num" w:pos="5760"/>
        </w:tabs>
        <w:ind w:left="5760" w:hanging="360"/>
      </w:pPr>
      <w:rPr>
        <w:rFonts w:ascii="Wingdings" w:hAnsi="Wingdings" w:hint="default"/>
      </w:rPr>
    </w:lvl>
    <w:lvl w:ilvl="8" w:tplc="DAB6FAFE" w:tentative="1">
      <w:start w:val="1"/>
      <w:numFmt w:val="bullet"/>
      <w:lvlText w:val=""/>
      <w:lvlJc w:val="left"/>
      <w:pPr>
        <w:tabs>
          <w:tab w:val="num" w:pos="6480"/>
        </w:tabs>
        <w:ind w:left="6480" w:hanging="360"/>
      </w:pPr>
      <w:rPr>
        <w:rFonts w:ascii="Wingdings" w:hAnsi="Wingdings" w:hint="default"/>
      </w:rPr>
    </w:lvl>
  </w:abstractNum>
  <w:abstractNum w:abstractNumId="5">
    <w:nsid w:val="0F4F0EE0"/>
    <w:multiLevelType w:val="hybridMultilevel"/>
    <w:tmpl w:val="D8D86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FB12B30"/>
    <w:multiLevelType w:val="hybridMultilevel"/>
    <w:tmpl w:val="28ACA98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0FD7026"/>
    <w:multiLevelType w:val="hybridMultilevel"/>
    <w:tmpl w:val="8EAE154E"/>
    <w:lvl w:ilvl="0" w:tplc="0409000D">
      <w:start w:val="1"/>
      <w:numFmt w:val="bullet"/>
      <w:lvlText w:val=""/>
      <w:lvlJc w:val="left"/>
      <w:pPr>
        <w:ind w:left="720" w:hanging="360"/>
      </w:pPr>
      <w:rPr>
        <w:rFonts w:ascii="Wingdings" w:hAnsi="Wingdings" w:hint="default"/>
      </w:rPr>
    </w:lvl>
    <w:lvl w:ilvl="1" w:tplc="9558E2D8">
      <w:start w:val="1"/>
      <w:numFmt w:val="decimal"/>
      <w:lvlText w:val="%2)"/>
      <w:lvlJc w:val="left"/>
      <w:pPr>
        <w:ind w:left="1440" w:hanging="360"/>
      </w:pPr>
      <w:rPr>
        <w:rFonts w:ascii="Arial Narrow" w:eastAsia="Times New Roman" w:hAnsi="Arial Narrow"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23110"/>
    <w:multiLevelType w:val="hybridMultilevel"/>
    <w:tmpl w:val="790089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3D75F04"/>
    <w:multiLevelType w:val="hybridMultilevel"/>
    <w:tmpl w:val="210E7B5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5A21A02"/>
    <w:multiLevelType w:val="hybridMultilevel"/>
    <w:tmpl w:val="E6BC7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845D7"/>
    <w:multiLevelType w:val="hybridMultilevel"/>
    <w:tmpl w:val="0F6846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8DC74D6"/>
    <w:multiLevelType w:val="hybridMultilevel"/>
    <w:tmpl w:val="ED28D768"/>
    <w:lvl w:ilvl="0" w:tplc="56F8F782">
      <w:start w:val="1"/>
      <w:numFmt w:val="bullet"/>
      <w:lvlText w:val=""/>
      <w:lvlJc w:val="left"/>
      <w:pPr>
        <w:tabs>
          <w:tab w:val="num" w:pos="720"/>
        </w:tabs>
        <w:ind w:left="720" w:hanging="360"/>
      </w:pPr>
      <w:rPr>
        <w:rFonts w:ascii="Wingdings" w:hAnsi="Wingdings" w:hint="default"/>
      </w:rPr>
    </w:lvl>
    <w:lvl w:ilvl="1" w:tplc="CC28940A" w:tentative="1">
      <w:start w:val="1"/>
      <w:numFmt w:val="bullet"/>
      <w:lvlText w:val=""/>
      <w:lvlJc w:val="left"/>
      <w:pPr>
        <w:tabs>
          <w:tab w:val="num" w:pos="1440"/>
        </w:tabs>
        <w:ind w:left="1440" w:hanging="360"/>
      </w:pPr>
      <w:rPr>
        <w:rFonts w:ascii="Wingdings" w:hAnsi="Wingdings" w:hint="default"/>
      </w:rPr>
    </w:lvl>
    <w:lvl w:ilvl="2" w:tplc="ACA24BD2" w:tentative="1">
      <w:start w:val="1"/>
      <w:numFmt w:val="bullet"/>
      <w:lvlText w:val=""/>
      <w:lvlJc w:val="left"/>
      <w:pPr>
        <w:tabs>
          <w:tab w:val="num" w:pos="2160"/>
        </w:tabs>
        <w:ind w:left="2160" w:hanging="360"/>
      </w:pPr>
      <w:rPr>
        <w:rFonts w:ascii="Wingdings" w:hAnsi="Wingdings" w:hint="default"/>
      </w:rPr>
    </w:lvl>
    <w:lvl w:ilvl="3" w:tplc="3B32481C" w:tentative="1">
      <w:start w:val="1"/>
      <w:numFmt w:val="bullet"/>
      <w:lvlText w:val=""/>
      <w:lvlJc w:val="left"/>
      <w:pPr>
        <w:tabs>
          <w:tab w:val="num" w:pos="2880"/>
        </w:tabs>
        <w:ind w:left="2880" w:hanging="360"/>
      </w:pPr>
      <w:rPr>
        <w:rFonts w:ascii="Wingdings" w:hAnsi="Wingdings" w:hint="default"/>
      </w:rPr>
    </w:lvl>
    <w:lvl w:ilvl="4" w:tplc="B4744958" w:tentative="1">
      <w:start w:val="1"/>
      <w:numFmt w:val="bullet"/>
      <w:lvlText w:val=""/>
      <w:lvlJc w:val="left"/>
      <w:pPr>
        <w:tabs>
          <w:tab w:val="num" w:pos="3600"/>
        </w:tabs>
        <w:ind w:left="3600" w:hanging="360"/>
      </w:pPr>
      <w:rPr>
        <w:rFonts w:ascii="Wingdings" w:hAnsi="Wingdings" w:hint="default"/>
      </w:rPr>
    </w:lvl>
    <w:lvl w:ilvl="5" w:tplc="0B38D630" w:tentative="1">
      <w:start w:val="1"/>
      <w:numFmt w:val="bullet"/>
      <w:lvlText w:val=""/>
      <w:lvlJc w:val="left"/>
      <w:pPr>
        <w:tabs>
          <w:tab w:val="num" w:pos="4320"/>
        </w:tabs>
        <w:ind w:left="4320" w:hanging="360"/>
      </w:pPr>
      <w:rPr>
        <w:rFonts w:ascii="Wingdings" w:hAnsi="Wingdings" w:hint="default"/>
      </w:rPr>
    </w:lvl>
    <w:lvl w:ilvl="6" w:tplc="7DD0F20C" w:tentative="1">
      <w:start w:val="1"/>
      <w:numFmt w:val="bullet"/>
      <w:lvlText w:val=""/>
      <w:lvlJc w:val="left"/>
      <w:pPr>
        <w:tabs>
          <w:tab w:val="num" w:pos="5040"/>
        </w:tabs>
        <w:ind w:left="5040" w:hanging="360"/>
      </w:pPr>
      <w:rPr>
        <w:rFonts w:ascii="Wingdings" w:hAnsi="Wingdings" w:hint="default"/>
      </w:rPr>
    </w:lvl>
    <w:lvl w:ilvl="7" w:tplc="78F49534" w:tentative="1">
      <w:start w:val="1"/>
      <w:numFmt w:val="bullet"/>
      <w:lvlText w:val=""/>
      <w:lvlJc w:val="left"/>
      <w:pPr>
        <w:tabs>
          <w:tab w:val="num" w:pos="5760"/>
        </w:tabs>
        <w:ind w:left="5760" w:hanging="360"/>
      </w:pPr>
      <w:rPr>
        <w:rFonts w:ascii="Wingdings" w:hAnsi="Wingdings" w:hint="default"/>
      </w:rPr>
    </w:lvl>
    <w:lvl w:ilvl="8" w:tplc="906CEC34" w:tentative="1">
      <w:start w:val="1"/>
      <w:numFmt w:val="bullet"/>
      <w:lvlText w:val=""/>
      <w:lvlJc w:val="left"/>
      <w:pPr>
        <w:tabs>
          <w:tab w:val="num" w:pos="6480"/>
        </w:tabs>
        <w:ind w:left="6480" w:hanging="360"/>
      </w:pPr>
      <w:rPr>
        <w:rFonts w:ascii="Wingdings" w:hAnsi="Wingdings" w:hint="default"/>
      </w:rPr>
    </w:lvl>
  </w:abstractNum>
  <w:abstractNum w:abstractNumId="13">
    <w:nsid w:val="1CAD60C7"/>
    <w:multiLevelType w:val="hybridMultilevel"/>
    <w:tmpl w:val="0722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26195"/>
    <w:multiLevelType w:val="hybridMultilevel"/>
    <w:tmpl w:val="B3EE2B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5D76D09"/>
    <w:multiLevelType w:val="hybridMultilevel"/>
    <w:tmpl w:val="006A4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90803"/>
    <w:multiLevelType w:val="hybridMultilevel"/>
    <w:tmpl w:val="790089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7DD069E"/>
    <w:multiLevelType w:val="hybridMultilevel"/>
    <w:tmpl w:val="F788C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F3A5B"/>
    <w:multiLevelType w:val="hybridMultilevel"/>
    <w:tmpl w:val="0CA0B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C847A15"/>
    <w:multiLevelType w:val="hybridMultilevel"/>
    <w:tmpl w:val="006A4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11E72"/>
    <w:multiLevelType w:val="hybridMultilevel"/>
    <w:tmpl w:val="658AD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C735C5"/>
    <w:multiLevelType w:val="hybridMultilevel"/>
    <w:tmpl w:val="D14875CA"/>
    <w:lvl w:ilvl="0" w:tplc="0DF6E7CA">
      <w:start w:val="1"/>
      <w:numFmt w:val="lowerRoman"/>
      <w:lvlText w:val="%1."/>
      <w:lvlJc w:val="left"/>
      <w:pPr>
        <w:ind w:left="1140" w:hanging="720"/>
      </w:pPr>
      <w:rPr>
        <w:rFonts w:eastAsiaTheme="minorEastAsia" w:hint="default"/>
        <w:color w:val="auto"/>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2">
    <w:nsid w:val="3C0B3FB0"/>
    <w:multiLevelType w:val="hybridMultilevel"/>
    <w:tmpl w:val="790089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D994516"/>
    <w:multiLevelType w:val="hybridMultilevel"/>
    <w:tmpl w:val="2EFCC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A5574"/>
    <w:multiLevelType w:val="hybridMultilevel"/>
    <w:tmpl w:val="518C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F1E97"/>
    <w:multiLevelType w:val="hybridMultilevel"/>
    <w:tmpl w:val="5BB474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D7C25"/>
    <w:multiLevelType w:val="hybridMultilevel"/>
    <w:tmpl w:val="429E0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405E7"/>
    <w:multiLevelType w:val="hybridMultilevel"/>
    <w:tmpl w:val="660EBCF8"/>
    <w:lvl w:ilvl="0" w:tplc="166A53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815353"/>
    <w:multiLevelType w:val="hybridMultilevel"/>
    <w:tmpl w:val="C3EA65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9366E6"/>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BBF1FAF"/>
    <w:multiLevelType w:val="hybridMultilevel"/>
    <w:tmpl w:val="46801EE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C7565DB"/>
    <w:multiLevelType w:val="hybridMultilevel"/>
    <w:tmpl w:val="EA6E1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521182"/>
    <w:multiLevelType w:val="hybridMultilevel"/>
    <w:tmpl w:val="006A4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807DC2"/>
    <w:multiLevelType w:val="hybridMultilevel"/>
    <w:tmpl w:val="210E7B5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19C0CA5"/>
    <w:multiLevelType w:val="hybridMultilevel"/>
    <w:tmpl w:val="86B66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8C051F"/>
    <w:multiLevelType w:val="hybridMultilevel"/>
    <w:tmpl w:val="65B2B244"/>
    <w:lvl w:ilvl="0" w:tplc="8468EE08">
      <w:start w:val="1"/>
      <w:numFmt w:val="bullet"/>
      <w:lvlText w:val=""/>
      <w:lvlJc w:val="left"/>
      <w:pPr>
        <w:tabs>
          <w:tab w:val="num" w:pos="720"/>
        </w:tabs>
        <w:ind w:left="720" w:hanging="360"/>
      </w:pPr>
      <w:rPr>
        <w:rFonts w:ascii="Wingdings" w:hAnsi="Wingdings" w:hint="default"/>
      </w:rPr>
    </w:lvl>
    <w:lvl w:ilvl="1" w:tplc="2D68731E" w:tentative="1">
      <w:start w:val="1"/>
      <w:numFmt w:val="bullet"/>
      <w:lvlText w:val=""/>
      <w:lvlJc w:val="left"/>
      <w:pPr>
        <w:tabs>
          <w:tab w:val="num" w:pos="1440"/>
        </w:tabs>
        <w:ind w:left="1440" w:hanging="360"/>
      </w:pPr>
      <w:rPr>
        <w:rFonts w:ascii="Wingdings" w:hAnsi="Wingdings" w:hint="default"/>
      </w:rPr>
    </w:lvl>
    <w:lvl w:ilvl="2" w:tplc="DB2258A0" w:tentative="1">
      <w:start w:val="1"/>
      <w:numFmt w:val="bullet"/>
      <w:lvlText w:val=""/>
      <w:lvlJc w:val="left"/>
      <w:pPr>
        <w:tabs>
          <w:tab w:val="num" w:pos="2160"/>
        </w:tabs>
        <w:ind w:left="2160" w:hanging="360"/>
      </w:pPr>
      <w:rPr>
        <w:rFonts w:ascii="Wingdings" w:hAnsi="Wingdings" w:hint="default"/>
      </w:rPr>
    </w:lvl>
    <w:lvl w:ilvl="3" w:tplc="89CE437C" w:tentative="1">
      <w:start w:val="1"/>
      <w:numFmt w:val="bullet"/>
      <w:lvlText w:val=""/>
      <w:lvlJc w:val="left"/>
      <w:pPr>
        <w:tabs>
          <w:tab w:val="num" w:pos="2880"/>
        </w:tabs>
        <w:ind w:left="2880" w:hanging="360"/>
      </w:pPr>
      <w:rPr>
        <w:rFonts w:ascii="Wingdings" w:hAnsi="Wingdings" w:hint="default"/>
      </w:rPr>
    </w:lvl>
    <w:lvl w:ilvl="4" w:tplc="733C31E8" w:tentative="1">
      <w:start w:val="1"/>
      <w:numFmt w:val="bullet"/>
      <w:lvlText w:val=""/>
      <w:lvlJc w:val="left"/>
      <w:pPr>
        <w:tabs>
          <w:tab w:val="num" w:pos="3600"/>
        </w:tabs>
        <w:ind w:left="3600" w:hanging="360"/>
      </w:pPr>
      <w:rPr>
        <w:rFonts w:ascii="Wingdings" w:hAnsi="Wingdings" w:hint="default"/>
      </w:rPr>
    </w:lvl>
    <w:lvl w:ilvl="5" w:tplc="EF44C84E" w:tentative="1">
      <w:start w:val="1"/>
      <w:numFmt w:val="bullet"/>
      <w:lvlText w:val=""/>
      <w:lvlJc w:val="left"/>
      <w:pPr>
        <w:tabs>
          <w:tab w:val="num" w:pos="4320"/>
        </w:tabs>
        <w:ind w:left="4320" w:hanging="360"/>
      </w:pPr>
      <w:rPr>
        <w:rFonts w:ascii="Wingdings" w:hAnsi="Wingdings" w:hint="default"/>
      </w:rPr>
    </w:lvl>
    <w:lvl w:ilvl="6" w:tplc="EA94B36E" w:tentative="1">
      <w:start w:val="1"/>
      <w:numFmt w:val="bullet"/>
      <w:lvlText w:val=""/>
      <w:lvlJc w:val="left"/>
      <w:pPr>
        <w:tabs>
          <w:tab w:val="num" w:pos="5040"/>
        </w:tabs>
        <w:ind w:left="5040" w:hanging="360"/>
      </w:pPr>
      <w:rPr>
        <w:rFonts w:ascii="Wingdings" w:hAnsi="Wingdings" w:hint="default"/>
      </w:rPr>
    </w:lvl>
    <w:lvl w:ilvl="7" w:tplc="0430F7AE" w:tentative="1">
      <w:start w:val="1"/>
      <w:numFmt w:val="bullet"/>
      <w:lvlText w:val=""/>
      <w:lvlJc w:val="left"/>
      <w:pPr>
        <w:tabs>
          <w:tab w:val="num" w:pos="5760"/>
        </w:tabs>
        <w:ind w:left="5760" w:hanging="360"/>
      </w:pPr>
      <w:rPr>
        <w:rFonts w:ascii="Wingdings" w:hAnsi="Wingdings" w:hint="default"/>
      </w:rPr>
    </w:lvl>
    <w:lvl w:ilvl="8" w:tplc="8F122E98" w:tentative="1">
      <w:start w:val="1"/>
      <w:numFmt w:val="bullet"/>
      <w:lvlText w:val=""/>
      <w:lvlJc w:val="left"/>
      <w:pPr>
        <w:tabs>
          <w:tab w:val="num" w:pos="6480"/>
        </w:tabs>
        <w:ind w:left="6480" w:hanging="360"/>
      </w:pPr>
      <w:rPr>
        <w:rFonts w:ascii="Wingdings" w:hAnsi="Wingdings" w:hint="default"/>
      </w:rPr>
    </w:lvl>
  </w:abstractNum>
  <w:abstractNum w:abstractNumId="36">
    <w:nsid w:val="545E4FEB"/>
    <w:multiLevelType w:val="hybridMultilevel"/>
    <w:tmpl w:val="006A4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F5069B"/>
    <w:multiLevelType w:val="hybridMultilevel"/>
    <w:tmpl w:val="518C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1304A9"/>
    <w:multiLevelType w:val="hybridMultilevel"/>
    <w:tmpl w:val="03820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9629B7"/>
    <w:multiLevelType w:val="hybridMultilevel"/>
    <w:tmpl w:val="57F02E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5A595F16"/>
    <w:multiLevelType w:val="hybridMultilevel"/>
    <w:tmpl w:val="790089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C655A49"/>
    <w:multiLevelType w:val="hybridMultilevel"/>
    <w:tmpl w:val="C862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C72A34"/>
    <w:multiLevelType w:val="hybridMultilevel"/>
    <w:tmpl w:val="006A4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740FB0"/>
    <w:multiLevelType w:val="hybridMultilevel"/>
    <w:tmpl w:val="790089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24C3AE2"/>
    <w:multiLevelType w:val="hybridMultilevel"/>
    <w:tmpl w:val="790089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599700E"/>
    <w:multiLevelType w:val="hybridMultilevel"/>
    <w:tmpl w:val="6700FA86"/>
    <w:lvl w:ilvl="0" w:tplc="4A063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8705831"/>
    <w:multiLevelType w:val="hybridMultilevel"/>
    <w:tmpl w:val="006A4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554CD6"/>
    <w:multiLevelType w:val="hybridMultilevel"/>
    <w:tmpl w:val="C3CE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AB2181"/>
    <w:multiLevelType w:val="hybridMultilevel"/>
    <w:tmpl w:val="210E7B5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34D1091"/>
    <w:multiLevelType w:val="hybridMultilevel"/>
    <w:tmpl w:val="9664194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45"/>
  </w:num>
  <w:num w:numId="2">
    <w:abstractNumId w:val="26"/>
  </w:num>
  <w:num w:numId="3">
    <w:abstractNumId w:val="13"/>
  </w:num>
  <w:num w:numId="4">
    <w:abstractNumId w:val="41"/>
  </w:num>
  <w:num w:numId="5">
    <w:abstractNumId w:val="3"/>
  </w:num>
  <w:num w:numId="6">
    <w:abstractNumId w:val="7"/>
  </w:num>
  <w:num w:numId="7">
    <w:abstractNumId w:val="1"/>
  </w:num>
  <w:num w:numId="8">
    <w:abstractNumId w:val="37"/>
  </w:num>
  <w:num w:numId="9">
    <w:abstractNumId w:val="22"/>
  </w:num>
  <w:num w:numId="10">
    <w:abstractNumId w:val="2"/>
  </w:num>
  <w:num w:numId="11">
    <w:abstractNumId w:val="24"/>
  </w:num>
  <w:num w:numId="12">
    <w:abstractNumId w:val="36"/>
  </w:num>
  <w:num w:numId="13">
    <w:abstractNumId w:val="6"/>
  </w:num>
  <w:num w:numId="14">
    <w:abstractNumId w:val="15"/>
  </w:num>
  <w:num w:numId="15">
    <w:abstractNumId w:val="46"/>
  </w:num>
  <w:num w:numId="16">
    <w:abstractNumId w:val="38"/>
  </w:num>
  <w:num w:numId="17">
    <w:abstractNumId w:val="16"/>
  </w:num>
  <w:num w:numId="18">
    <w:abstractNumId w:val="31"/>
  </w:num>
  <w:num w:numId="19">
    <w:abstractNumId w:val="47"/>
  </w:num>
  <w:num w:numId="20">
    <w:abstractNumId w:val="28"/>
  </w:num>
  <w:num w:numId="21">
    <w:abstractNumId w:val="32"/>
  </w:num>
  <w:num w:numId="22">
    <w:abstractNumId w:val="42"/>
  </w:num>
  <w:num w:numId="23">
    <w:abstractNumId w:val="19"/>
  </w:num>
  <w:num w:numId="24">
    <w:abstractNumId w:val="27"/>
  </w:num>
  <w:num w:numId="25">
    <w:abstractNumId w:val="40"/>
  </w:num>
  <w:num w:numId="26">
    <w:abstractNumId w:val="44"/>
  </w:num>
  <w:num w:numId="27">
    <w:abstractNumId w:val="8"/>
  </w:num>
  <w:num w:numId="28">
    <w:abstractNumId w:val="43"/>
  </w:num>
  <w:num w:numId="29">
    <w:abstractNumId w:val="48"/>
  </w:num>
  <w:num w:numId="30">
    <w:abstractNumId w:val="9"/>
  </w:num>
  <w:num w:numId="31">
    <w:abstractNumId w:val="33"/>
  </w:num>
  <w:num w:numId="32">
    <w:abstractNumId w:val="34"/>
  </w:num>
  <w:num w:numId="33">
    <w:abstractNumId w:val="17"/>
  </w:num>
  <w:num w:numId="34">
    <w:abstractNumId w:val="25"/>
  </w:num>
  <w:num w:numId="35">
    <w:abstractNumId w:val="18"/>
  </w:num>
  <w:num w:numId="36">
    <w:abstractNumId w:val="29"/>
  </w:num>
  <w:num w:numId="37">
    <w:abstractNumId w:val="49"/>
  </w:num>
  <w:num w:numId="38">
    <w:abstractNumId w:val="39"/>
  </w:num>
  <w:num w:numId="39">
    <w:abstractNumId w:val="10"/>
  </w:num>
  <w:num w:numId="40">
    <w:abstractNumId w:val="5"/>
  </w:num>
  <w:num w:numId="41">
    <w:abstractNumId w:val="0"/>
  </w:num>
  <w:num w:numId="42">
    <w:abstractNumId w:val="20"/>
  </w:num>
  <w:num w:numId="43">
    <w:abstractNumId w:val="23"/>
  </w:num>
  <w:num w:numId="44">
    <w:abstractNumId w:val="30"/>
  </w:num>
  <w:num w:numId="45">
    <w:abstractNumId w:val="21"/>
  </w:num>
  <w:num w:numId="46">
    <w:abstractNumId w:val="4"/>
  </w:num>
  <w:num w:numId="47">
    <w:abstractNumId w:val="35"/>
  </w:num>
  <w:num w:numId="48">
    <w:abstractNumId w:val="12"/>
  </w:num>
  <w:num w:numId="49">
    <w:abstractNumId w:val="14"/>
  </w:num>
  <w:num w:numId="5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36B4B"/>
    <w:rsid w:val="00001D48"/>
    <w:rsid w:val="000023AB"/>
    <w:rsid w:val="0000242A"/>
    <w:rsid w:val="00002CC2"/>
    <w:rsid w:val="000034F9"/>
    <w:rsid w:val="00003749"/>
    <w:rsid w:val="000037D9"/>
    <w:rsid w:val="00003D8B"/>
    <w:rsid w:val="00005A2F"/>
    <w:rsid w:val="00010132"/>
    <w:rsid w:val="00010F44"/>
    <w:rsid w:val="0001115D"/>
    <w:rsid w:val="000115D2"/>
    <w:rsid w:val="0001315C"/>
    <w:rsid w:val="00013523"/>
    <w:rsid w:val="000135CD"/>
    <w:rsid w:val="00013812"/>
    <w:rsid w:val="00013CD4"/>
    <w:rsid w:val="000148C4"/>
    <w:rsid w:val="00015B3F"/>
    <w:rsid w:val="000163EE"/>
    <w:rsid w:val="00016A1F"/>
    <w:rsid w:val="0002054A"/>
    <w:rsid w:val="00021DEF"/>
    <w:rsid w:val="00021FE8"/>
    <w:rsid w:val="000236D9"/>
    <w:rsid w:val="0002475A"/>
    <w:rsid w:val="0002496C"/>
    <w:rsid w:val="00024A72"/>
    <w:rsid w:val="00024A85"/>
    <w:rsid w:val="000253A6"/>
    <w:rsid w:val="000255F8"/>
    <w:rsid w:val="00026288"/>
    <w:rsid w:val="000263F1"/>
    <w:rsid w:val="00030C69"/>
    <w:rsid w:val="00031C3C"/>
    <w:rsid w:val="000326C2"/>
    <w:rsid w:val="00032B22"/>
    <w:rsid w:val="00032ED2"/>
    <w:rsid w:val="000340F8"/>
    <w:rsid w:val="00035074"/>
    <w:rsid w:val="0003537D"/>
    <w:rsid w:val="00035E44"/>
    <w:rsid w:val="00035E5E"/>
    <w:rsid w:val="00036169"/>
    <w:rsid w:val="00036666"/>
    <w:rsid w:val="00036CF8"/>
    <w:rsid w:val="000404C7"/>
    <w:rsid w:val="00040A14"/>
    <w:rsid w:val="00042062"/>
    <w:rsid w:val="00042263"/>
    <w:rsid w:val="0004263B"/>
    <w:rsid w:val="000426B1"/>
    <w:rsid w:val="000429C6"/>
    <w:rsid w:val="00042A97"/>
    <w:rsid w:val="00042D0F"/>
    <w:rsid w:val="00042DAB"/>
    <w:rsid w:val="000431FE"/>
    <w:rsid w:val="000436B8"/>
    <w:rsid w:val="0004389C"/>
    <w:rsid w:val="00043E9A"/>
    <w:rsid w:val="00044FF6"/>
    <w:rsid w:val="0004547F"/>
    <w:rsid w:val="00045B10"/>
    <w:rsid w:val="00045D4F"/>
    <w:rsid w:val="0004673F"/>
    <w:rsid w:val="0004766C"/>
    <w:rsid w:val="00047EA5"/>
    <w:rsid w:val="00050CBB"/>
    <w:rsid w:val="00052E2F"/>
    <w:rsid w:val="00055179"/>
    <w:rsid w:val="00055C75"/>
    <w:rsid w:val="00056A28"/>
    <w:rsid w:val="00056D75"/>
    <w:rsid w:val="0005724F"/>
    <w:rsid w:val="00057F0C"/>
    <w:rsid w:val="000612CC"/>
    <w:rsid w:val="00062699"/>
    <w:rsid w:val="00064444"/>
    <w:rsid w:val="000647FF"/>
    <w:rsid w:val="00065029"/>
    <w:rsid w:val="000650B8"/>
    <w:rsid w:val="00066FBC"/>
    <w:rsid w:val="0007024D"/>
    <w:rsid w:val="00070BD7"/>
    <w:rsid w:val="00071305"/>
    <w:rsid w:val="0007152F"/>
    <w:rsid w:val="000719D4"/>
    <w:rsid w:val="00072A80"/>
    <w:rsid w:val="00073E58"/>
    <w:rsid w:val="000766DE"/>
    <w:rsid w:val="00076EAC"/>
    <w:rsid w:val="00077611"/>
    <w:rsid w:val="00083B5A"/>
    <w:rsid w:val="000846FF"/>
    <w:rsid w:val="0008491A"/>
    <w:rsid w:val="0008581B"/>
    <w:rsid w:val="00085A4D"/>
    <w:rsid w:val="00085F9E"/>
    <w:rsid w:val="00087968"/>
    <w:rsid w:val="00090046"/>
    <w:rsid w:val="00090596"/>
    <w:rsid w:val="00090C5E"/>
    <w:rsid w:val="0009285F"/>
    <w:rsid w:val="00092D6F"/>
    <w:rsid w:val="000947C5"/>
    <w:rsid w:val="0009492F"/>
    <w:rsid w:val="000958E2"/>
    <w:rsid w:val="00095963"/>
    <w:rsid w:val="00095D48"/>
    <w:rsid w:val="000966C4"/>
    <w:rsid w:val="000975DA"/>
    <w:rsid w:val="000976FB"/>
    <w:rsid w:val="0009780E"/>
    <w:rsid w:val="000A0C5E"/>
    <w:rsid w:val="000A13D4"/>
    <w:rsid w:val="000A3C4A"/>
    <w:rsid w:val="000A3F70"/>
    <w:rsid w:val="000A4308"/>
    <w:rsid w:val="000A4584"/>
    <w:rsid w:val="000A54ED"/>
    <w:rsid w:val="000A672F"/>
    <w:rsid w:val="000A7085"/>
    <w:rsid w:val="000A792E"/>
    <w:rsid w:val="000B026A"/>
    <w:rsid w:val="000B087C"/>
    <w:rsid w:val="000B0CC8"/>
    <w:rsid w:val="000B0D16"/>
    <w:rsid w:val="000B1221"/>
    <w:rsid w:val="000B1572"/>
    <w:rsid w:val="000B363F"/>
    <w:rsid w:val="000B382C"/>
    <w:rsid w:val="000B42FA"/>
    <w:rsid w:val="000B62B3"/>
    <w:rsid w:val="000B6DCA"/>
    <w:rsid w:val="000B6DFB"/>
    <w:rsid w:val="000C0AEC"/>
    <w:rsid w:val="000C1232"/>
    <w:rsid w:val="000C1474"/>
    <w:rsid w:val="000C19FB"/>
    <w:rsid w:val="000C202F"/>
    <w:rsid w:val="000C25A8"/>
    <w:rsid w:val="000C342C"/>
    <w:rsid w:val="000C3981"/>
    <w:rsid w:val="000C4C7F"/>
    <w:rsid w:val="000C4F99"/>
    <w:rsid w:val="000C5852"/>
    <w:rsid w:val="000C6E68"/>
    <w:rsid w:val="000C71CB"/>
    <w:rsid w:val="000C72B2"/>
    <w:rsid w:val="000D0F2B"/>
    <w:rsid w:val="000D102A"/>
    <w:rsid w:val="000D1940"/>
    <w:rsid w:val="000D1E36"/>
    <w:rsid w:val="000D2D68"/>
    <w:rsid w:val="000D36FB"/>
    <w:rsid w:val="000D3A8A"/>
    <w:rsid w:val="000D3B04"/>
    <w:rsid w:val="000D4AE5"/>
    <w:rsid w:val="000D5A48"/>
    <w:rsid w:val="000D7A6D"/>
    <w:rsid w:val="000E0E35"/>
    <w:rsid w:val="000E1214"/>
    <w:rsid w:val="000E1800"/>
    <w:rsid w:val="000E22E0"/>
    <w:rsid w:val="000E4AFB"/>
    <w:rsid w:val="000E6213"/>
    <w:rsid w:val="000E657A"/>
    <w:rsid w:val="000E6F07"/>
    <w:rsid w:val="000F0373"/>
    <w:rsid w:val="000F040F"/>
    <w:rsid w:val="000F3128"/>
    <w:rsid w:val="000F34E6"/>
    <w:rsid w:val="000F415C"/>
    <w:rsid w:val="000F4FAF"/>
    <w:rsid w:val="000F758B"/>
    <w:rsid w:val="00100065"/>
    <w:rsid w:val="00100595"/>
    <w:rsid w:val="0010098E"/>
    <w:rsid w:val="00100A05"/>
    <w:rsid w:val="00100A74"/>
    <w:rsid w:val="00101280"/>
    <w:rsid w:val="001012B5"/>
    <w:rsid w:val="0010177D"/>
    <w:rsid w:val="00101974"/>
    <w:rsid w:val="0010318C"/>
    <w:rsid w:val="0010346A"/>
    <w:rsid w:val="00103A4A"/>
    <w:rsid w:val="0010437F"/>
    <w:rsid w:val="0010464D"/>
    <w:rsid w:val="00104972"/>
    <w:rsid w:val="00105354"/>
    <w:rsid w:val="00105830"/>
    <w:rsid w:val="00105FE7"/>
    <w:rsid w:val="001103DB"/>
    <w:rsid w:val="00110449"/>
    <w:rsid w:val="0011220B"/>
    <w:rsid w:val="00112956"/>
    <w:rsid w:val="00114786"/>
    <w:rsid w:val="00115902"/>
    <w:rsid w:val="00116AA0"/>
    <w:rsid w:val="00116D85"/>
    <w:rsid w:val="00117439"/>
    <w:rsid w:val="00117AFB"/>
    <w:rsid w:val="0012023D"/>
    <w:rsid w:val="00120D97"/>
    <w:rsid w:val="00121D2D"/>
    <w:rsid w:val="001220DD"/>
    <w:rsid w:val="00122A5E"/>
    <w:rsid w:val="001233EC"/>
    <w:rsid w:val="00123C30"/>
    <w:rsid w:val="00124019"/>
    <w:rsid w:val="0012616A"/>
    <w:rsid w:val="00126D34"/>
    <w:rsid w:val="001270CC"/>
    <w:rsid w:val="00127887"/>
    <w:rsid w:val="00127E95"/>
    <w:rsid w:val="00130A8E"/>
    <w:rsid w:val="001310E1"/>
    <w:rsid w:val="001310FB"/>
    <w:rsid w:val="00131A8B"/>
    <w:rsid w:val="0013218A"/>
    <w:rsid w:val="001331C1"/>
    <w:rsid w:val="001352F9"/>
    <w:rsid w:val="001361B8"/>
    <w:rsid w:val="0013652E"/>
    <w:rsid w:val="00137046"/>
    <w:rsid w:val="001373A3"/>
    <w:rsid w:val="00137E0F"/>
    <w:rsid w:val="001406BA"/>
    <w:rsid w:val="0014129B"/>
    <w:rsid w:val="00141300"/>
    <w:rsid w:val="00141B4C"/>
    <w:rsid w:val="00142EAC"/>
    <w:rsid w:val="0014566E"/>
    <w:rsid w:val="00145689"/>
    <w:rsid w:val="00145769"/>
    <w:rsid w:val="00145E71"/>
    <w:rsid w:val="0014610A"/>
    <w:rsid w:val="00146326"/>
    <w:rsid w:val="001464FA"/>
    <w:rsid w:val="001470DE"/>
    <w:rsid w:val="00147966"/>
    <w:rsid w:val="00147A03"/>
    <w:rsid w:val="00150044"/>
    <w:rsid w:val="001501CC"/>
    <w:rsid w:val="001505A7"/>
    <w:rsid w:val="00150AD1"/>
    <w:rsid w:val="00150DD3"/>
    <w:rsid w:val="00150E82"/>
    <w:rsid w:val="00151365"/>
    <w:rsid w:val="001513E1"/>
    <w:rsid w:val="001527AB"/>
    <w:rsid w:val="00152E20"/>
    <w:rsid w:val="00154670"/>
    <w:rsid w:val="001559EB"/>
    <w:rsid w:val="0015637C"/>
    <w:rsid w:val="001564A1"/>
    <w:rsid w:val="001579F4"/>
    <w:rsid w:val="00157F77"/>
    <w:rsid w:val="001616A0"/>
    <w:rsid w:val="0016179F"/>
    <w:rsid w:val="0016199D"/>
    <w:rsid w:val="00161EFE"/>
    <w:rsid w:val="001621EA"/>
    <w:rsid w:val="00162CC2"/>
    <w:rsid w:val="0016382D"/>
    <w:rsid w:val="00164213"/>
    <w:rsid w:val="00166282"/>
    <w:rsid w:val="001663C2"/>
    <w:rsid w:val="00166E72"/>
    <w:rsid w:val="00167186"/>
    <w:rsid w:val="001674D2"/>
    <w:rsid w:val="0016776F"/>
    <w:rsid w:val="00167EE0"/>
    <w:rsid w:val="00170105"/>
    <w:rsid w:val="0017097E"/>
    <w:rsid w:val="001714C9"/>
    <w:rsid w:val="001721FD"/>
    <w:rsid w:val="00173065"/>
    <w:rsid w:val="001731DC"/>
    <w:rsid w:val="0017479C"/>
    <w:rsid w:val="00174869"/>
    <w:rsid w:val="0017541C"/>
    <w:rsid w:val="00176266"/>
    <w:rsid w:val="00177A0F"/>
    <w:rsid w:val="0018029D"/>
    <w:rsid w:val="001827C7"/>
    <w:rsid w:val="00182825"/>
    <w:rsid w:val="001828F2"/>
    <w:rsid w:val="00182FA6"/>
    <w:rsid w:val="00184330"/>
    <w:rsid w:val="00185CC9"/>
    <w:rsid w:val="0018660B"/>
    <w:rsid w:val="00186CC5"/>
    <w:rsid w:val="00187113"/>
    <w:rsid w:val="001910EC"/>
    <w:rsid w:val="00192194"/>
    <w:rsid w:val="00192E71"/>
    <w:rsid w:val="001951D8"/>
    <w:rsid w:val="0019538C"/>
    <w:rsid w:val="00196663"/>
    <w:rsid w:val="001972C3"/>
    <w:rsid w:val="001972EC"/>
    <w:rsid w:val="00197F5F"/>
    <w:rsid w:val="001A19DC"/>
    <w:rsid w:val="001A1EBC"/>
    <w:rsid w:val="001A22E1"/>
    <w:rsid w:val="001A2516"/>
    <w:rsid w:val="001A2927"/>
    <w:rsid w:val="001A4019"/>
    <w:rsid w:val="001A4801"/>
    <w:rsid w:val="001A4E53"/>
    <w:rsid w:val="001A50EB"/>
    <w:rsid w:val="001A546C"/>
    <w:rsid w:val="001A6EED"/>
    <w:rsid w:val="001A779C"/>
    <w:rsid w:val="001A7DF5"/>
    <w:rsid w:val="001B1925"/>
    <w:rsid w:val="001B1F83"/>
    <w:rsid w:val="001B3561"/>
    <w:rsid w:val="001B37E6"/>
    <w:rsid w:val="001B44A7"/>
    <w:rsid w:val="001B545A"/>
    <w:rsid w:val="001B61BC"/>
    <w:rsid w:val="001B62EA"/>
    <w:rsid w:val="001B6D57"/>
    <w:rsid w:val="001B6FEA"/>
    <w:rsid w:val="001B747F"/>
    <w:rsid w:val="001B77A5"/>
    <w:rsid w:val="001B7B0A"/>
    <w:rsid w:val="001B7EBF"/>
    <w:rsid w:val="001C0409"/>
    <w:rsid w:val="001C1983"/>
    <w:rsid w:val="001C1F2C"/>
    <w:rsid w:val="001C2305"/>
    <w:rsid w:val="001C25CE"/>
    <w:rsid w:val="001C2F61"/>
    <w:rsid w:val="001C3912"/>
    <w:rsid w:val="001C405D"/>
    <w:rsid w:val="001C432C"/>
    <w:rsid w:val="001C46D1"/>
    <w:rsid w:val="001C54B2"/>
    <w:rsid w:val="001C5FC2"/>
    <w:rsid w:val="001C6A6E"/>
    <w:rsid w:val="001C7C5B"/>
    <w:rsid w:val="001D03CC"/>
    <w:rsid w:val="001D1A4A"/>
    <w:rsid w:val="001D24D5"/>
    <w:rsid w:val="001D5FD6"/>
    <w:rsid w:val="001D6739"/>
    <w:rsid w:val="001E00F0"/>
    <w:rsid w:val="001E053B"/>
    <w:rsid w:val="001E15B1"/>
    <w:rsid w:val="001E1D70"/>
    <w:rsid w:val="001E2748"/>
    <w:rsid w:val="001E4E0E"/>
    <w:rsid w:val="001E52CD"/>
    <w:rsid w:val="001E6E74"/>
    <w:rsid w:val="001E72E9"/>
    <w:rsid w:val="001E7A55"/>
    <w:rsid w:val="001F127A"/>
    <w:rsid w:val="001F1921"/>
    <w:rsid w:val="001F252C"/>
    <w:rsid w:val="001F3508"/>
    <w:rsid w:val="001F3B92"/>
    <w:rsid w:val="001F471C"/>
    <w:rsid w:val="001F59A7"/>
    <w:rsid w:val="001F5D32"/>
    <w:rsid w:val="001F6EF3"/>
    <w:rsid w:val="001F6F1E"/>
    <w:rsid w:val="001F73F7"/>
    <w:rsid w:val="001F7DDA"/>
    <w:rsid w:val="00200186"/>
    <w:rsid w:val="00201345"/>
    <w:rsid w:val="00201E88"/>
    <w:rsid w:val="00201EFD"/>
    <w:rsid w:val="00201F71"/>
    <w:rsid w:val="002033D5"/>
    <w:rsid w:val="0020390A"/>
    <w:rsid w:val="00203CEC"/>
    <w:rsid w:val="00204A3D"/>
    <w:rsid w:val="00204D5A"/>
    <w:rsid w:val="0020537D"/>
    <w:rsid w:val="00205548"/>
    <w:rsid w:val="00205C6B"/>
    <w:rsid w:val="002069D7"/>
    <w:rsid w:val="00206D86"/>
    <w:rsid w:val="00206FCA"/>
    <w:rsid w:val="00207504"/>
    <w:rsid w:val="00207D6C"/>
    <w:rsid w:val="00210007"/>
    <w:rsid w:val="00210509"/>
    <w:rsid w:val="00210C4B"/>
    <w:rsid w:val="00211898"/>
    <w:rsid w:val="00211AE6"/>
    <w:rsid w:val="00213446"/>
    <w:rsid w:val="002138BE"/>
    <w:rsid w:val="00213F4A"/>
    <w:rsid w:val="002161B4"/>
    <w:rsid w:val="00216F3F"/>
    <w:rsid w:val="002203CB"/>
    <w:rsid w:val="0022092B"/>
    <w:rsid w:val="00220953"/>
    <w:rsid w:val="002214E2"/>
    <w:rsid w:val="00222DDF"/>
    <w:rsid w:val="002263A0"/>
    <w:rsid w:val="00226974"/>
    <w:rsid w:val="00226A69"/>
    <w:rsid w:val="002303DB"/>
    <w:rsid w:val="002319CA"/>
    <w:rsid w:val="00232D2F"/>
    <w:rsid w:val="002333FB"/>
    <w:rsid w:val="002335D4"/>
    <w:rsid w:val="0023382C"/>
    <w:rsid w:val="00236609"/>
    <w:rsid w:val="0023695F"/>
    <w:rsid w:val="00241143"/>
    <w:rsid w:val="00241356"/>
    <w:rsid w:val="0024157C"/>
    <w:rsid w:val="00241986"/>
    <w:rsid w:val="00241ABE"/>
    <w:rsid w:val="00241D61"/>
    <w:rsid w:val="00241DD2"/>
    <w:rsid w:val="00242A7D"/>
    <w:rsid w:val="00242C92"/>
    <w:rsid w:val="00243925"/>
    <w:rsid w:val="00243D71"/>
    <w:rsid w:val="00244D46"/>
    <w:rsid w:val="00244FDC"/>
    <w:rsid w:val="00245E4F"/>
    <w:rsid w:val="00247701"/>
    <w:rsid w:val="00250E70"/>
    <w:rsid w:val="0025165E"/>
    <w:rsid w:val="00251DAE"/>
    <w:rsid w:val="00252180"/>
    <w:rsid w:val="00252B39"/>
    <w:rsid w:val="0025410C"/>
    <w:rsid w:val="002554CC"/>
    <w:rsid w:val="0025596E"/>
    <w:rsid w:val="00257138"/>
    <w:rsid w:val="00257901"/>
    <w:rsid w:val="00257C39"/>
    <w:rsid w:val="00257D7A"/>
    <w:rsid w:val="00260AA5"/>
    <w:rsid w:val="00260CAB"/>
    <w:rsid w:val="00261B46"/>
    <w:rsid w:val="00261D9C"/>
    <w:rsid w:val="002620D8"/>
    <w:rsid w:val="002641E3"/>
    <w:rsid w:val="0026444C"/>
    <w:rsid w:val="00264E63"/>
    <w:rsid w:val="0026545F"/>
    <w:rsid w:val="00265F5E"/>
    <w:rsid w:val="00265FFB"/>
    <w:rsid w:val="002665DC"/>
    <w:rsid w:val="00266A68"/>
    <w:rsid w:val="002676DA"/>
    <w:rsid w:val="002700D2"/>
    <w:rsid w:val="00270B11"/>
    <w:rsid w:val="00271864"/>
    <w:rsid w:val="00272493"/>
    <w:rsid w:val="00272742"/>
    <w:rsid w:val="00274875"/>
    <w:rsid w:val="00276D19"/>
    <w:rsid w:val="00276E38"/>
    <w:rsid w:val="00276E96"/>
    <w:rsid w:val="0027739F"/>
    <w:rsid w:val="0027764E"/>
    <w:rsid w:val="00277E3F"/>
    <w:rsid w:val="0028071C"/>
    <w:rsid w:val="00280D00"/>
    <w:rsid w:val="00281A8B"/>
    <w:rsid w:val="00281F8B"/>
    <w:rsid w:val="00282641"/>
    <w:rsid w:val="002826FB"/>
    <w:rsid w:val="00282905"/>
    <w:rsid w:val="00282E67"/>
    <w:rsid w:val="00283463"/>
    <w:rsid w:val="00284CC7"/>
    <w:rsid w:val="00284FEB"/>
    <w:rsid w:val="00285A7B"/>
    <w:rsid w:val="00285C01"/>
    <w:rsid w:val="00285CB5"/>
    <w:rsid w:val="0028679C"/>
    <w:rsid w:val="002870F8"/>
    <w:rsid w:val="002878AB"/>
    <w:rsid w:val="002902F7"/>
    <w:rsid w:val="0029105B"/>
    <w:rsid w:val="002913ED"/>
    <w:rsid w:val="002917BD"/>
    <w:rsid w:val="00293EDA"/>
    <w:rsid w:val="0029414F"/>
    <w:rsid w:val="00294710"/>
    <w:rsid w:val="00294ED5"/>
    <w:rsid w:val="002956BC"/>
    <w:rsid w:val="00295DC8"/>
    <w:rsid w:val="0029700A"/>
    <w:rsid w:val="00297FF5"/>
    <w:rsid w:val="002A03A1"/>
    <w:rsid w:val="002A1BDB"/>
    <w:rsid w:val="002A2C17"/>
    <w:rsid w:val="002A39F1"/>
    <w:rsid w:val="002A4062"/>
    <w:rsid w:val="002A40E4"/>
    <w:rsid w:val="002A471F"/>
    <w:rsid w:val="002A504C"/>
    <w:rsid w:val="002A52F7"/>
    <w:rsid w:val="002A53A0"/>
    <w:rsid w:val="002A6B30"/>
    <w:rsid w:val="002B043C"/>
    <w:rsid w:val="002B04D4"/>
    <w:rsid w:val="002B0FB3"/>
    <w:rsid w:val="002B1792"/>
    <w:rsid w:val="002B1C9C"/>
    <w:rsid w:val="002B2406"/>
    <w:rsid w:val="002B2535"/>
    <w:rsid w:val="002B408E"/>
    <w:rsid w:val="002B5902"/>
    <w:rsid w:val="002B5F35"/>
    <w:rsid w:val="002B67A2"/>
    <w:rsid w:val="002B6E63"/>
    <w:rsid w:val="002B7885"/>
    <w:rsid w:val="002B79E9"/>
    <w:rsid w:val="002B7EEB"/>
    <w:rsid w:val="002C06DF"/>
    <w:rsid w:val="002C088F"/>
    <w:rsid w:val="002C177E"/>
    <w:rsid w:val="002C1C78"/>
    <w:rsid w:val="002C21B3"/>
    <w:rsid w:val="002C5EA6"/>
    <w:rsid w:val="002C688D"/>
    <w:rsid w:val="002C6E2C"/>
    <w:rsid w:val="002D48CB"/>
    <w:rsid w:val="002D49C9"/>
    <w:rsid w:val="002D4E95"/>
    <w:rsid w:val="002D5554"/>
    <w:rsid w:val="002D5CA7"/>
    <w:rsid w:val="002D659F"/>
    <w:rsid w:val="002D729F"/>
    <w:rsid w:val="002D794D"/>
    <w:rsid w:val="002D79CD"/>
    <w:rsid w:val="002E019C"/>
    <w:rsid w:val="002E0444"/>
    <w:rsid w:val="002E0BF2"/>
    <w:rsid w:val="002E32C2"/>
    <w:rsid w:val="002E332A"/>
    <w:rsid w:val="002E43F5"/>
    <w:rsid w:val="002E4BA5"/>
    <w:rsid w:val="002E4F59"/>
    <w:rsid w:val="002E51D9"/>
    <w:rsid w:val="002E652F"/>
    <w:rsid w:val="002E7DD1"/>
    <w:rsid w:val="002F010F"/>
    <w:rsid w:val="002F1870"/>
    <w:rsid w:val="002F21EF"/>
    <w:rsid w:val="002F419B"/>
    <w:rsid w:val="002F429B"/>
    <w:rsid w:val="002F45E6"/>
    <w:rsid w:val="002F4A5D"/>
    <w:rsid w:val="002F4B06"/>
    <w:rsid w:val="002F535D"/>
    <w:rsid w:val="002F55A2"/>
    <w:rsid w:val="002F5E38"/>
    <w:rsid w:val="003004A3"/>
    <w:rsid w:val="00301FC1"/>
    <w:rsid w:val="00302997"/>
    <w:rsid w:val="003039DA"/>
    <w:rsid w:val="00303AF2"/>
    <w:rsid w:val="00305F80"/>
    <w:rsid w:val="00306F3E"/>
    <w:rsid w:val="003112BC"/>
    <w:rsid w:val="003113DD"/>
    <w:rsid w:val="0031345C"/>
    <w:rsid w:val="003167D9"/>
    <w:rsid w:val="0032066D"/>
    <w:rsid w:val="003206E7"/>
    <w:rsid w:val="003212EC"/>
    <w:rsid w:val="0032143F"/>
    <w:rsid w:val="0032228B"/>
    <w:rsid w:val="00322336"/>
    <w:rsid w:val="003223CE"/>
    <w:rsid w:val="003228E8"/>
    <w:rsid w:val="00322F27"/>
    <w:rsid w:val="00323C68"/>
    <w:rsid w:val="003243FC"/>
    <w:rsid w:val="00324F57"/>
    <w:rsid w:val="0032592C"/>
    <w:rsid w:val="00326077"/>
    <w:rsid w:val="00326A72"/>
    <w:rsid w:val="00327E2F"/>
    <w:rsid w:val="00331F0B"/>
    <w:rsid w:val="00332A40"/>
    <w:rsid w:val="003333C6"/>
    <w:rsid w:val="003338B9"/>
    <w:rsid w:val="00333ECD"/>
    <w:rsid w:val="003348FA"/>
    <w:rsid w:val="00337F96"/>
    <w:rsid w:val="00341F7E"/>
    <w:rsid w:val="003434DC"/>
    <w:rsid w:val="003444BC"/>
    <w:rsid w:val="003460F3"/>
    <w:rsid w:val="0034650E"/>
    <w:rsid w:val="003476A1"/>
    <w:rsid w:val="00352913"/>
    <w:rsid w:val="00353AF0"/>
    <w:rsid w:val="00353E81"/>
    <w:rsid w:val="00355D4F"/>
    <w:rsid w:val="0035664B"/>
    <w:rsid w:val="003569C6"/>
    <w:rsid w:val="0035795C"/>
    <w:rsid w:val="00357FD6"/>
    <w:rsid w:val="0036009C"/>
    <w:rsid w:val="0036062E"/>
    <w:rsid w:val="00362228"/>
    <w:rsid w:val="003631D0"/>
    <w:rsid w:val="00363560"/>
    <w:rsid w:val="003653A6"/>
    <w:rsid w:val="00370FB6"/>
    <w:rsid w:val="003712F4"/>
    <w:rsid w:val="0037148C"/>
    <w:rsid w:val="00371E0C"/>
    <w:rsid w:val="00371F29"/>
    <w:rsid w:val="0037246E"/>
    <w:rsid w:val="003730C3"/>
    <w:rsid w:val="003738D9"/>
    <w:rsid w:val="00373A9C"/>
    <w:rsid w:val="00374528"/>
    <w:rsid w:val="00374C68"/>
    <w:rsid w:val="0037505A"/>
    <w:rsid w:val="003757B3"/>
    <w:rsid w:val="003769F2"/>
    <w:rsid w:val="00376F72"/>
    <w:rsid w:val="003770A4"/>
    <w:rsid w:val="003803C7"/>
    <w:rsid w:val="0038066E"/>
    <w:rsid w:val="00380BB4"/>
    <w:rsid w:val="003819FE"/>
    <w:rsid w:val="0038406D"/>
    <w:rsid w:val="00384449"/>
    <w:rsid w:val="00384777"/>
    <w:rsid w:val="00384960"/>
    <w:rsid w:val="00384AC6"/>
    <w:rsid w:val="00385498"/>
    <w:rsid w:val="00385CBD"/>
    <w:rsid w:val="0038643B"/>
    <w:rsid w:val="00386DB5"/>
    <w:rsid w:val="00387E4C"/>
    <w:rsid w:val="00387E72"/>
    <w:rsid w:val="00390A67"/>
    <w:rsid w:val="00391016"/>
    <w:rsid w:val="00392BEB"/>
    <w:rsid w:val="00392EC4"/>
    <w:rsid w:val="00392FC1"/>
    <w:rsid w:val="00393676"/>
    <w:rsid w:val="00394E4A"/>
    <w:rsid w:val="0039586C"/>
    <w:rsid w:val="003958FF"/>
    <w:rsid w:val="00395E3F"/>
    <w:rsid w:val="00396F70"/>
    <w:rsid w:val="00397669"/>
    <w:rsid w:val="003A0BF8"/>
    <w:rsid w:val="003A18A1"/>
    <w:rsid w:val="003A2390"/>
    <w:rsid w:val="003A40A8"/>
    <w:rsid w:val="003A50B5"/>
    <w:rsid w:val="003A7050"/>
    <w:rsid w:val="003A7AED"/>
    <w:rsid w:val="003B006B"/>
    <w:rsid w:val="003B03F7"/>
    <w:rsid w:val="003B0A87"/>
    <w:rsid w:val="003B1115"/>
    <w:rsid w:val="003B48F9"/>
    <w:rsid w:val="003B6859"/>
    <w:rsid w:val="003B6B99"/>
    <w:rsid w:val="003B6E2F"/>
    <w:rsid w:val="003B73D5"/>
    <w:rsid w:val="003B7925"/>
    <w:rsid w:val="003C021B"/>
    <w:rsid w:val="003C0A1C"/>
    <w:rsid w:val="003C0B9D"/>
    <w:rsid w:val="003C0EDC"/>
    <w:rsid w:val="003C1731"/>
    <w:rsid w:val="003C201C"/>
    <w:rsid w:val="003C2295"/>
    <w:rsid w:val="003C2364"/>
    <w:rsid w:val="003C28AB"/>
    <w:rsid w:val="003C441C"/>
    <w:rsid w:val="003C4EA0"/>
    <w:rsid w:val="003C5D39"/>
    <w:rsid w:val="003C5FFA"/>
    <w:rsid w:val="003C7271"/>
    <w:rsid w:val="003C7892"/>
    <w:rsid w:val="003C7D54"/>
    <w:rsid w:val="003D0B60"/>
    <w:rsid w:val="003D1BBB"/>
    <w:rsid w:val="003D3842"/>
    <w:rsid w:val="003D403D"/>
    <w:rsid w:val="003D46EE"/>
    <w:rsid w:val="003D5F1C"/>
    <w:rsid w:val="003D64B5"/>
    <w:rsid w:val="003E11F6"/>
    <w:rsid w:val="003E218B"/>
    <w:rsid w:val="003E30B2"/>
    <w:rsid w:val="003E3214"/>
    <w:rsid w:val="003E38D1"/>
    <w:rsid w:val="003E3AFB"/>
    <w:rsid w:val="003E44B3"/>
    <w:rsid w:val="003E52DE"/>
    <w:rsid w:val="003E6F95"/>
    <w:rsid w:val="003F014F"/>
    <w:rsid w:val="003F1FB5"/>
    <w:rsid w:val="003F3D20"/>
    <w:rsid w:val="003F50B9"/>
    <w:rsid w:val="003F5626"/>
    <w:rsid w:val="003F70F8"/>
    <w:rsid w:val="003F7248"/>
    <w:rsid w:val="004016C7"/>
    <w:rsid w:val="004019DB"/>
    <w:rsid w:val="0040315A"/>
    <w:rsid w:val="0040317B"/>
    <w:rsid w:val="00403993"/>
    <w:rsid w:val="00403C63"/>
    <w:rsid w:val="004045BE"/>
    <w:rsid w:val="00404E98"/>
    <w:rsid w:val="00405B57"/>
    <w:rsid w:val="00405BDE"/>
    <w:rsid w:val="004062EE"/>
    <w:rsid w:val="00406501"/>
    <w:rsid w:val="00406727"/>
    <w:rsid w:val="004069AB"/>
    <w:rsid w:val="004077D1"/>
    <w:rsid w:val="00410338"/>
    <w:rsid w:val="00410836"/>
    <w:rsid w:val="00410A99"/>
    <w:rsid w:val="004110DC"/>
    <w:rsid w:val="0041142D"/>
    <w:rsid w:val="00411796"/>
    <w:rsid w:val="00412687"/>
    <w:rsid w:val="00412986"/>
    <w:rsid w:val="00413403"/>
    <w:rsid w:val="004136CC"/>
    <w:rsid w:val="004154C2"/>
    <w:rsid w:val="004165DC"/>
    <w:rsid w:val="004166FD"/>
    <w:rsid w:val="0041685B"/>
    <w:rsid w:val="00417272"/>
    <w:rsid w:val="004172AF"/>
    <w:rsid w:val="00417BDD"/>
    <w:rsid w:val="00417F55"/>
    <w:rsid w:val="00417F7F"/>
    <w:rsid w:val="004211E5"/>
    <w:rsid w:val="00422800"/>
    <w:rsid w:val="004256AF"/>
    <w:rsid w:val="004261DD"/>
    <w:rsid w:val="004266DF"/>
    <w:rsid w:val="00426879"/>
    <w:rsid w:val="00426F25"/>
    <w:rsid w:val="004277BC"/>
    <w:rsid w:val="00427EC7"/>
    <w:rsid w:val="00431995"/>
    <w:rsid w:val="004319EE"/>
    <w:rsid w:val="00431CF2"/>
    <w:rsid w:val="00432EB8"/>
    <w:rsid w:val="00433B3C"/>
    <w:rsid w:val="00434AC6"/>
    <w:rsid w:val="00434EC7"/>
    <w:rsid w:val="0043549F"/>
    <w:rsid w:val="00436450"/>
    <w:rsid w:val="004369C5"/>
    <w:rsid w:val="00436B4B"/>
    <w:rsid w:val="004375F9"/>
    <w:rsid w:val="00440275"/>
    <w:rsid w:val="004410C4"/>
    <w:rsid w:val="00442B6D"/>
    <w:rsid w:val="00442DC8"/>
    <w:rsid w:val="0044346B"/>
    <w:rsid w:val="00443531"/>
    <w:rsid w:val="00444535"/>
    <w:rsid w:val="004445A7"/>
    <w:rsid w:val="00444D7F"/>
    <w:rsid w:val="00444DC5"/>
    <w:rsid w:val="00450D37"/>
    <w:rsid w:val="004525B9"/>
    <w:rsid w:val="00453E35"/>
    <w:rsid w:val="0045466D"/>
    <w:rsid w:val="004546FE"/>
    <w:rsid w:val="00454E0B"/>
    <w:rsid w:val="004565CC"/>
    <w:rsid w:val="00456A6E"/>
    <w:rsid w:val="00456D36"/>
    <w:rsid w:val="00457449"/>
    <w:rsid w:val="00457768"/>
    <w:rsid w:val="00457A60"/>
    <w:rsid w:val="00460655"/>
    <w:rsid w:val="004633F8"/>
    <w:rsid w:val="00464170"/>
    <w:rsid w:val="00464F7D"/>
    <w:rsid w:val="0046554D"/>
    <w:rsid w:val="00466278"/>
    <w:rsid w:val="00466D0B"/>
    <w:rsid w:val="00467C8E"/>
    <w:rsid w:val="00471E15"/>
    <w:rsid w:val="004723E7"/>
    <w:rsid w:val="0047359C"/>
    <w:rsid w:val="0047383D"/>
    <w:rsid w:val="00473B1D"/>
    <w:rsid w:val="00473CF9"/>
    <w:rsid w:val="004742AC"/>
    <w:rsid w:val="004755ED"/>
    <w:rsid w:val="00475A9E"/>
    <w:rsid w:val="004772D1"/>
    <w:rsid w:val="004778E8"/>
    <w:rsid w:val="00480543"/>
    <w:rsid w:val="004808EA"/>
    <w:rsid w:val="00480D0A"/>
    <w:rsid w:val="0048212F"/>
    <w:rsid w:val="004821CA"/>
    <w:rsid w:val="00484E1F"/>
    <w:rsid w:val="004851CD"/>
    <w:rsid w:val="00485213"/>
    <w:rsid w:val="00485C01"/>
    <w:rsid w:val="00487178"/>
    <w:rsid w:val="00490988"/>
    <w:rsid w:val="0049196E"/>
    <w:rsid w:val="004919B2"/>
    <w:rsid w:val="0049262F"/>
    <w:rsid w:val="0049304B"/>
    <w:rsid w:val="00493F3A"/>
    <w:rsid w:val="004945BC"/>
    <w:rsid w:val="0049660F"/>
    <w:rsid w:val="00496687"/>
    <w:rsid w:val="00496AA1"/>
    <w:rsid w:val="00496D70"/>
    <w:rsid w:val="004975EC"/>
    <w:rsid w:val="0049791C"/>
    <w:rsid w:val="004A0053"/>
    <w:rsid w:val="004A1063"/>
    <w:rsid w:val="004A2196"/>
    <w:rsid w:val="004A2ECC"/>
    <w:rsid w:val="004A4013"/>
    <w:rsid w:val="004A4A4E"/>
    <w:rsid w:val="004A5DA3"/>
    <w:rsid w:val="004A6066"/>
    <w:rsid w:val="004A650C"/>
    <w:rsid w:val="004A7FD3"/>
    <w:rsid w:val="004B1FD9"/>
    <w:rsid w:val="004B278C"/>
    <w:rsid w:val="004B2E51"/>
    <w:rsid w:val="004B3014"/>
    <w:rsid w:val="004B3ACF"/>
    <w:rsid w:val="004B464F"/>
    <w:rsid w:val="004B5F11"/>
    <w:rsid w:val="004B6F8E"/>
    <w:rsid w:val="004B7298"/>
    <w:rsid w:val="004B7EE9"/>
    <w:rsid w:val="004C0D84"/>
    <w:rsid w:val="004C26EA"/>
    <w:rsid w:val="004C387E"/>
    <w:rsid w:val="004C5496"/>
    <w:rsid w:val="004C7931"/>
    <w:rsid w:val="004D0103"/>
    <w:rsid w:val="004D228A"/>
    <w:rsid w:val="004D3269"/>
    <w:rsid w:val="004D3BD1"/>
    <w:rsid w:val="004D4260"/>
    <w:rsid w:val="004D5A91"/>
    <w:rsid w:val="004D653A"/>
    <w:rsid w:val="004D717A"/>
    <w:rsid w:val="004E099F"/>
    <w:rsid w:val="004E33F7"/>
    <w:rsid w:val="004E3CBF"/>
    <w:rsid w:val="004E4344"/>
    <w:rsid w:val="004E64A8"/>
    <w:rsid w:val="004E72E2"/>
    <w:rsid w:val="004E77B6"/>
    <w:rsid w:val="004E7B82"/>
    <w:rsid w:val="004F0182"/>
    <w:rsid w:val="004F02BD"/>
    <w:rsid w:val="004F1B56"/>
    <w:rsid w:val="004F35CA"/>
    <w:rsid w:val="004F38A4"/>
    <w:rsid w:val="004F4D72"/>
    <w:rsid w:val="004F5AB6"/>
    <w:rsid w:val="004F624B"/>
    <w:rsid w:val="004F65F8"/>
    <w:rsid w:val="004F6604"/>
    <w:rsid w:val="004F7504"/>
    <w:rsid w:val="005009E1"/>
    <w:rsid w:val="005011B3"/>
    <w:rsid w:val="005014E9"/>
    <w:rsid w:val="00501C33"/>
    <w:rsid w:val="0050258B"/>
    <w:rsid w:val="005050E0"/>
    <w:rsid w:val="005060D7"/>
    <w:rsid w:val="00506419"/>
    <w:rsid w:val="00506477"/>
    <w:rsid w:val="005066F9"/>
    <w:rsid w:val="00506ED7"/>
    <w:rsid w:val="00507DB9"/>
    <w:rsid w:val="00507E8F"/>
    <w:rsid w:val="00507E96"/>
    <w:rsid w:val="00507E97"/>
    <w:rsid w:val="00510D3E"/>
    <w:rsid w:val="0051210F"/>
    <w:rsid w:val="0051253E"/>
    <w:rsid w:val="00512770"/>
    <w:rsid w:val="0051360F"/>
    <w:rsid w:val="00514081"/>
    <w:rsid w:val="0051413C"/>
    <w:rsid w:val="0051613A"/>
    <w:rsid w:val="005163C5"/>
    <w:rsid w:val="00516826"/>
    <w:rsid w:val="00516ABB"/>
    <w:rsid w:val="00516CFB"/>
    <w:rsid w:val="005200FC"/>
    <w:rsid w:val="005209F4"/>
    <w:rsid w:val="005212BC"/>
    <w:rsid w:val="00522D19"/>
    <w:rsid w:val="00523386"/>
    <w:rsid w:val="005237C2"/>
    <w:rsid w:val="005240B7"/>
    <w:rsid w:val="005250A2"/>
    <w:rsid w:val="0052621C"/>
    <w:rsid w:val="00526B6D"/>
    <w:rsid w:val="00530229"/>
    <w:rsid w:val="0053097C"/>
    <w:rsid w:val="005309BF"/>
    <w:rsid w:val="0053138B"/>
    <w:rsid w:val="00531ED3"/>
    <w:rsid w:val="00532441"/>
    <w:rsid w:val="00533C78"/>
    <w:rsid w:val="00533E12"/>
    <w:rsid w:val="0053445C"/>
    <w:rsid w:val="00534D1A"/>
    <w:rsid w:val="005361C6"/>
    <w:rsid w:val="00536512"/>
    <w:rsid w:val="00536793"/>
    <w:rsid w:val="005368A7"/>
    <w:rsid w:val="005369DB"/>
    <w:rsid w:val="00537129"/>
    <w:rsid w:val="0054059F"/>
    <w:rsid w:val="005407E9"/>
    <w:rsid w:val="0054154C"/>
    <w:rsid w:val="005420F6"/>
    <w:rsid w:val="00543F43"/>
    <w:rsid w:val="005449D3"/>
    <w:rsid w:val="00544AFE"/>
    <w:rsid w:val="0054662C"/>
    <w:rsid w:val="0054665E"/>
    <w:rsid w:val="00550904"/>
    <w:rsid w:val="00550EF0"/>
    <w:rsid w:val="0055156C"/>
    <w:rsid w:val="00551F5E"/>
    <w:rsid w:val="00552113"/>
    <w:rsid w:val="00552CC1"/>
    <w:rsid w:val="00553560"/>
    <w:rsid w:val="00553879"/>
    <w:rsid w:val="005553F5"/>
    <w:rsid w:val="0055547C"/>
    <w:rsid w:val="00556260"/>
    <w:rsid w:val="00556DA0"/>
    <w:rsid w:val="00557AF4"/>
    <w:rsid w:val="005627E9"/>
    <w:rsid w:val="00562ACB"/>
    <w:rsid w:val="00564A0B"/>
    <w:rsid w:val="00565317"/>
    <w:rsid w:val="00566499"/>
    <w:rsid w:val="00567300"/>
    <w:rsid w:val="005701AB"/>
    <w:rsid w:val="005701E2"/>
    <w:rsid w:val="0057036B"/>
    <w:rsid w:val="005708CA"/>
    <w:rsid w:val="005709C7"/>
    <w:rsid w:val="00571F1C"/>
    <w:rsid w:val="00572485"/>
    <w:rsid w:val="0057273E"/>
    <w:rsid w:val="0057314E"/>
    <w:rsid w:val="00573DE2"/>
    <w:rsid w:val="005758BE"/>
    <w:rsid w:val="005758E9"/>
    <w:rsid w:val="005760B1"/>
    <w:rsid w:val="005807EB"/>
    <w:rsid w:val="00580CF8"/>
    <w:rsid w:val="00581450"/>
    <w:rsid w:val="0058184F"/>
    <w:rsid w:val="00582179"/>
    <w:rsid w:val="00582651"/>
    <w:rsid w:val="00583F47"/>
    <w:rsid w:val="00584EE6"/>
    <w:rsid w:val="005856D3"/>
    <w:rsid w:val="00585866"/>
    <w:rsid w:val="00585FAD"/>
    <w:rsid w:val="00587133"/>
    <w:rsid w:val="00587205"/>
    <w:rsid w:val="0059000C"/>
    <w:rsid w:val="005901D0"/>
    <w:rsid w:val="00590FD6"/>
    <w:rsid w:val="00591F82"/>
    <w:rsid w:val="00592AE1"/>
    <w:rsid w:val="00592E34"/>
    <w:rsid w:val="0059339C"/>
    <w:rsid w:val="00594A28"/>
    <w:rsid w:val="005966F7"/>
    <w:rsid w:val="00597C8F"/>
    <w:rsid w:val="005A0586"/>
    <w:rsid w:val="005A0C94"/>
    <w:rsid w:val="005A24D6"/>
    <w:rsid w:val="005A3D2D"/>
    <w:rsid w:val="005A493E"/>
    <w:rsid w:val="005A7502"/>
    <w:rsid w:val="005A78A6"/>
    <w:rsid w:val="005A7C6E"/>
    <w:rsid w:val="005B00C6"/>
    <w:rsid w:val="005B0466"/>
    <w:rsid w:val="005B0564"/>
    <w:rsid w:val="005B08A3"/>
    <w:rsid w:val="005B0D50"/>
    <w:rsid w:val="005B145B"/>
    <w:rsid w:val="005B3330"/>
    <w:rsid w:val="005B4031"/>
    <w:rsid w:val="005B4E22"/>
    <w:rsid w:val="005B58B0"/>
    <w:rsid w:val="005B598A"/>
    <w:rsid w:val="005C152D"/>
    <w:rsid w:val="005C1FA6"/>
    <w:rsid w:val="005C2295"/>
    <w:rsid w:val="005C2315"/>
    <w:rsid w:val="005C2728"/>
    <w:rsid w:val="005C5982"/>
    <w:rsid w:val="005C5AD9"/>
    <w:rsid w:val="005C6782"/>
    <w:rsid w:val="005C7832"/>
    <w:rsid w:val="005D0396"/>
    <w:rsid w:val="005D0472"/>
    <w:rsid w:val="005D0945"/>
    <w:rsid w:val="005D0AB7"/>
    <w:rsid w:val="005D0B78"/>
    <w:rsid w:val="005D15C6"/>
    <w:rsid w:val="005D1BC2"/>
    <w:rsid w:val="005D21A9"/>
    <w:rsid w:val="005D3BB4"/>
    <w:rsid w:val="005D3C35"/>
    <w:rsid w:val="005D4E65"/>
    <w:rsid w:val="005D6A0F"/>
    <w:rsid w:val="005D6B8A"/>
    <w:rsid w:val="005D77FD"/>
    <w:rsid w:val="005E0669"/>
    <w:rsid w:val="005E1419"/>
    <w:rsid w:val="005E2F1E"/>
    <w:rsid w:val="005E2F32"/>
    <w:rsid w:val="005E3645"/>
    <w:rsid w:val="005E488C"/>
    <w:rsid w:val="005E50E0"/>
    <w:rsid w:val="005E5105"/>
    <w:rsid w:val="005E5A52"/>
    <w:rsid w:val="005E5CB8"/>
    <w:rsid w:val="005E65C9"/>
    <w:rsid w:val="005E7354"/>
    <w:rsid w:val="005F0497"/>
    <w:rsid w:val="005F1259"/>
    <w:rsid w:val="005F1A1E"/>
    <w:rsid w:val="005F1A80"/>
    <w:rsid w:val="005F2EBD"/>
    <w:rsid w:val="005F3F7A"/>
    <w:rsid w:val="005F4C58"/>
    <w:rsid w:val="005F66B7"/>
    <w:rsid w:val="005F7693"/>
    <w:rsid w:val="00600679"/>
    <w:rsid w:val="006015AF"/>
    <w:rsid w:val="00602A17"/>
    <w:rsid w:val="0060490D"/>
    <w:rsid w:val="006049F2"/>
    <w:rsid w:val="006053EB"/>
    <w:rsid w:val="006070D1"/>
    <w:rsid w:val="00607471"/>
    <w:rsid w:val="006115CE"/>
    <w:rsid w:val="00613010"/>
    <w:rsid w:val="0061304E"/>
    <w:rsid w:val="006133E3"/>
    <w:rsid w:val="00613583"/>
    <w:rsid w:val="0061490E"/>
    <w:rsid w:val="00615B07"/>
    <w:rsid w:val="006169ED"/>
    <w:rsid w:val="00616FC8"/>
    <w:rsid w:val="00616FDA"/>
    <w:rsid w:val="00617E80"/>
    <w:rsid w:val="00620286"/>
    <w:rsid w:val="0062082E"/>
    <w:rsid w:val="006208EF"/>
    <w:rsid w:val="006210FC"/>
    <w:rsid w:val="006215CA"/>
    <w:rsid w:val="00621D0D"/>
    <w:rsid w:val="00622223"/>
    <w:rsid w:val="00622DE0"/>
    <w:rsid w:val="0062323E"/>
    <w:rsid w:val="0062480E"/>
    <w:rsid w:val="00624953"/>
    <w:rsid w:val="006278ED"/>
    <w:rsid w:val="0063055C"/>
    <w:rsid w:val="00633556"/>
    <w:rsid w:val="00634695"/>
    <w:rsid w:val="006352E1"/>
    <w:rsid w:val="0063665C"/>
    <w:rsid w:val="00636C47"/>
    <w:rsid w:val="006375B1"/>
    <w:rsid w:val="0063766B"/>
    <w:rsid w:val="00637BBA"/>
    <w:rsid w:val="00637EC8"/>
    <w:rsid w:val="00640B64"/>
    <w:rsid w:val="0064210A"/>
    <w:rsid w:val="006426A1"/>
    <w:rsid w:val="0064296A"/>
    <w:rsid w:val="006432BB"/>
    <w:rsid w:val="006445DD"/>
    <w:rsid w:val="00644BEE"/>
    <w:rsid w:val="0064516C"/>
    <w:rsid w:val="00645978"/>
    <w:rsid w:val="006471BD"/>
    <w:rsid w:val="00651AB5"/>
    <w:rsid w:val="00651C3C"/>
    <w:rsid w:val="006520A1"/>
    <w:rsid w:val="00652102"/>
    <w:rsid w:val="006544FA"/>
    <w:rsid w:val="0065511B"/>
    <w:rsid w:val="00655135"/>
    <w:rsid w:val="00655564"/>
    <w:rsid w:val="00655D1C"/>
    <w:rsid w:val="006573C3"/>
    <w:rsid w:val="006573E1"/>
    <w:rsid w:val="00657DA1"/>
    <w:rsid w:val="006601E1"/>
    <w:rsid w:val="00660227"/>
    <w:rsid w:val="00660B05"/>
    <w:rsid w:val="00661CDE"/>
    <w:rsid w:val="00661E6A"/>
    <w:rsid w:val="006625D1"/>
    <w:rsid w:val="00662DC9"/>
    <w:rsid w:val="00663A8C"/>
    <w:rsid w:val="00664747"/>
    <w:rsid w:val="00664D31"/>
    <w:rsid w:val="006651D9"/>
    <w:rsid w:val="006658F3"/>
    <w:rsid w:val="006658F6"/>
    <w:rsid w:val="00666ABC"/>
    <w:rsid w:val="00671BB6"/>
    <w:rsid w:val="00672434"/>
    <w:rsid w:val="00673A5E"/>
    <w:rsid w:val="00673ADA"/>
    <w:rsid w:val="00673D45"/>
    <w:rsid w:val="006745AA"/>
    <w:rsid w:val="0067491A"/>
    <w:rsid w:val="0067549D"/>
    <w:rsid w:val="00675588"/>
    <w:rsid w:val="00675911"/>
    <w:rsid w:val="006762E1"/>
    <w:rsid w:val="00681C19"/>
    <w:rsid w:val="00681E90"/>
    <w:rsid w:val="00681F06"/>
    <w:rsid w:val="0068242D"/>
    <w:rsid w:val="00682809"/>
    <w:rsid w:val="006828E3"/>
    <w:rsid w:val="0068398E"/>
    <w:rsid w:val="0068575F"/>
    <w:rsid w:val="006860B0"/>
    <w:rsid w:val="0068755D"/>
    <w:rsid w:val="006879E2"/>
    <w:rsid w:val="00687F24"/>
    <w:rsid w:val="0069097E"/>
    <w:rsid w:val="00690A34"/>
    <w:rsid w:val="00690BEC"/>
    <w:rsid w:val="00692363"/>
    <w:rsid w:val="006932E0"/>
    <w:rsid w:val="00695674"/>
    <w:rsid w:val="00696149"/>
    <w:rsid w:val="00697D63"/>
    <w:rsid w:val="006A080B"/>
    <w:rsid w:val="006A132F"/>
    <w:rsid w:val="006A23BB"/>
    <w:rsid w:val="006A32E9"/>
    <w:rsid w:val="006A4734"/>
    <w:rsid w:val="006A4BCD"/>
    <w:rsid w:val="006A4DAA"/>
    <w:rsid w:val="006A5F69"/>
    <w:rsid w:val="006A7D0B"/>
    <w:rsid w:val="006A7D8A"/>
    <w:rsid w:val="006B037A"/>
    <w:rsid w:val="006B0E3B"/>
    <w:rsid w:val="006B137B"/>
    <w:rsid w:val="006B2546"/>
    <w:rsid w:val="006B2985"/>
    <w:rsid w:val="006B425D"/>
    <w:rsid w:val="006B496C"/>
    <w:rsid w:val="006B5336"/>
    <w:rsid w:val="006B5FD6"/>
    <w:rsid w:val="006B60FA"/>
    <w:rsid w:val="006B61F2"/>
    <w:rsid w:val="006B6222"/>
    <w:rsid w:val="006B6895"/>
    <w:rsid w:val="006B7028"/>
    <w:rsid w:val="006C07E7"/>
    <w:rsid w:val="006C1650"/>
    <w:rsid w:val="006C1B78"/>
    <w:rsid w:val="006C3105"/>
    <w:rsid w:val="006C3D56"/>
    <w:rsid w:val="006C4E74"/>
    <w:rsid w:val="006C553D"/>
    <w:rsid w:val="006C5794"/>
    <w:rsid w:val="006C5E72"/>
    <w:rsid w:val="006C7308"/>
    <w:rsid w:val="006D0942"/>
    <w:rsid w:val="006D09AB"/>
    <w:rsid w:val="006D17D0"/>
    <w:rsid w:val="006D2ACC"/>
    <w:rsid w:val="006D2B7B"/>
    <w:rsid w:val="006D36BB"/>
    <w:rsid w:val="006D3D24"/>
    <w:rsid w:val="006D4053"/>
    <w:rsid w:val="006D4420"/>
    <w:rsid w:val="006D4EB3"/>
    <w:rsid w:val="006D55E7"/>
    <w:rsid w:val="006D6F68"/>
    <w:rsid w:val="006D7A93"/>
    <w:rsid w:val="006E0C21"/>
    <w:rsid w:val="006E0CDE"/>
    <w:rsid w:val="006E1161"/>
    <w:rsid w:val="006E1536"/>
    <w:rsid w:val="006E2B68"/>
    <w:rsid w:val="006E4811"/>
    <w:rsid w:val="006E6091"/>
    <w:rsid w:val="006E648C"/>
    <w:rsid w:val="006E6C1A"/>
    <w:rsid w:val="006E6F43"/>
    <w:rsid w:val="006E7B98"/>
    <w:rsid w:val="006F1012"/>
    <w:rsid w:val="006F1242"/>
    <w:rsid w:val="006F2A63"/>
    <w:rsid w:val="006F3565"/>
    <w:rsid w:val="006F69EE"/>
    <w:rsid w:val="00700479"/>
    <w:rsid w:val="0070054F"/>
    <w:rsid w:val="00701967"/>
    <w:rsid w:val="00701FC3"/>
    <w:rsid w:val="007027F2"/>
    <w:rsid w:val="00702810"/>
    <w:rsid w:val="00703317"/>
    <w:rsid w:val="007035A9"/>
    <w:rsid w:val="0070558B"/>
    <w:rsid w:val="00705C8A"/>
    <w:rsid w:val="007070D3"/>
    <w:rsid w:val="0071143A"/>
    <w:rsid w:val="00712124"/>
    <w:rsid w:val="0071521E"/>
    <w:rsid w:val="00716541"/>
    <w:rsid w:val="00717B2C"/>
    <w:rsid w:val="00717CEE"/>
    <w:rsid w:val="007232CA"/>
    <w:rsid w:val="0072371E"/>
    <w:rsid w:val="007238A2"/>
    <w:rsid w:val="007248B0"/>
    <w:rsid w:val="00724BBA"/>
    <w:rsid w:val="007254DB"/>
    <w:rsid w:val="00725B57"/>
    <w:rsid w:val="00725CB4"/>
    <w:rsid w:val="0072610D"/>
    <w:rsid w:val="00726179"/>
    <w:rsid w:val="00726697"/>
    <w:rsid w:val="00726867"/>
    <w:rsid w:val="00726B64"/>
    <w:rsid w:val="00727356"/>
    <w:rsid w:val="00730A12"/>
    <w:rsid w:val="00731369"/>
    <w:rsid w:val="0073164C"/>
    <w:rsid w:val="007322C0"/>
    <w:rsid w:val="007346A6"/>
    <w:rsid w:val="007346B0"/>
    <w:rsid w:val="007350DB"/>
    <w:rsid w:val="007411CC"/>
    <w:rsid w:val="00741428"/>
    <w:rsid w:val="00741726"/>
    <w:rsid w:val="007460BA"/>
    <w:rsid w:val="007467B5"/>
    <w:rsid w:val="00747735"/>
    <w:rsid w:val="007478C3"/>
    <w:rsid w:val="007517D8"/>
    <w:rsid w:val="00751C5D"/>
    <w:rsid w:val="007525C9"/>
    <w:rsid w:val="00753F82"/>
    <w:rsid w:val="00754B4C"/>
    <w:rsid w:val="0075511A"/>
    <w:rsid w:val="00756639"/>
    <w:rsid w:val="00757BA2"/>
    <w:rsid w:val="0076076A"/>
    <w:rsid w:val="007608E7"/>
    <w:rsid w:val="00761659"/>
    <w:rsid w:val="00761B96"/>
    <w:rsid w:val="0076272E"/>
    <w:rsid w:val="00763503"/>
    <w:rsid w:val="00763F1C"/>
    <w:rsid w:val="00764945"/>
    <w:rsid w:val="00764B36"/>
    <w:rsid w:val="00764BB7"/>
    <w:rsid w:val="00764D54"/>
    <w:rsid w:val="00764F92"/>
    <w:rsid w:val="007705F9"/>
    <w:rsid w:val="00771273"/>
    <w:rsid w:val="007722A7"/>
    <w:rsid w:val="007724D4"/>
    <w:rsid w:val="00772E1F"/>
    <w:rsid w:val="00773A48"/>
    <w:rsid w:val="00773A8D"/>
    <w:rsid w:val="00775C46"/>
    <w:rsid w:val="00775D4F"/>
    <w:rsid w:val="0077766A"/>
    <w:rsid w:val="00780620"/>
    <w:rsid w:val="0078090F"/>
    <w:rsid w:val="0078141D"/>
    <w:rsid w:val="007844BA"/>
    <w:rsid w:val="007852FB"/>
    <w:rsid w:val="00787001"/>
    <w:rsid w:val="007877BD"/>
    <w:rsid w:val="00787993"/>
    <w:rsid w:val="00790021"/>
    <w:rsid w:val="007901C3"/>
    <w:rsid w:val="00790EC4"/>
    <w:rsid w:val="00791191"/>
    <w:rsid w:val="00791279"/>
    <w:rsid w:val="0079234F"/>
    <w:rsid w:val="00792484"/>
    <w:rsid w:val="00796290"/>
    <w:rsid w:val="007962FE"/>
    <w:rsid w:val="00796522"/>
    <w:rsid w:val="00796BDB"/>
    <w:rsid w:val="00797BAE"/>
    <w:rsid w:val="007A1377"/>
    <w:rsid w:val="007A15C6"/>
    <w:rsid w:val="007A2751"/>
    <w:rsid w:val="007A3108"/>
    <w:rsid w:val="007A3C01"/>
    <w:rsid w:val="007A59F4"/>
    <w:rsid w:val="007A5BAA"/>
    <w:rsid w:val="007A65AE"/>
    <w:rsid w:val="007A6FD5"/>
    <w:rsid w:val="007A7944"/>
    <w:rsid w:val="007A7F50"/>
    <w:rsid w:val="007B0977"/>
    <w:rsid w:val="007B278C"/>
    <w:rsid w:val="007B3CCB"/>
    <w:rsid w:val="007B6529"/>
    <w:rsid w:val="007B7A36"/>
    <w:rsid w:val="007B7E2E"/>
    <w:rsid w:val="007C0569"/>
    <w:rsid w:val="007C05C6"/>
    <w:rsid w:val="007C0A6F"/>
    <w:rsid w:val="007C0E51"/>
    <w:rsid w:val="007C1157"/>
    <w:rsid w:val="007C1328"/>
    <w:rsid w:val="007C29A6"/>
    <w:rsid w:val="007C2F53"/>
    <w:rsid w:val="007C5C4B"/>
    <w:rsid w:val="007C609D"/>
    <w:rsid w:val="007C678A"/>
    <w:rsid w:val="007C72FB"/>
    <w:rsid w:val="007C7EC3"/>
    <w:rsid w:val="007D0002"/>
    <w:rsid w:val="007D0F9F"/>
    <w:rsid w:val="007D10F7"/>
    <w:rsid w:val="007D1237"/>
    <w:rsid w:val="007D21D9"/>
    <w:rsid w:val="007D2CFA"/>
    <w:rsid w:val="007D2DBE"/>
    <w:rsid w:val="007D4198"/>
    <w:rsid w:val="007D59DF"/>
    <w:rsid w:val="007D5B5B"/>
    <w:rsid w:val="007D5DE8"/>
    <w:rsid w:val="007D6739"/>
    <w:rsid w:val="007D67A3"/>
    <w:rsid w:val="007D687E"/>
    <w:rsid w:val="007D787F"/>
    <w:rsid w:val="007D7FA3"/>
    <w:rsid w:val="007E17A5"/>
    <w:rsid w:val="007E1B93"/>
    <w:rsid w:val="007E4A90"/>
    <w:rsid w:val="007E4F92"/>
    <w:rsid w:val="007E5282"/>
    <w:rsid w:val="007E5AD5"/>
    <w:rsid w:val="007E65F1"/>
    <w:rsid w:val="007E7361"/>
    <w:rsid w:val="007E7AED"/>
    <w:rsid w:val="007F0D87"/>
    <w:rsid w:val="007F1E41"/>
    <w:rsid w:val="007F2108"/>
    <w:rsid w:val="007F21A2"/>
    <w:rsid w:val="007F40AF"/>
    <w:rsid w:val="007F4D02"/>
    <w:rsid w:val="007F52E4"/>
    <w:rsid w:val="007F53BB"/>
    <w:rsid w:val="007F6739"/>
    <w:rsid w:val="007F703A"/>
    <w:rsid w:val="007F7170"/>
    <w:rsid w:val="007F79F7"/>
    <w:rsid w:val="007F7A4D"/>
    <w:rsid w:val="007F7BE9"/>
    <w:rsid w:val="00800D39"/>
    <w:rsid w:val="00801FC9"/>
    <w:rsid w:val="0080228A"/>
    <w:rsid w:val="00802371"/>
    <w:rsid w:val="00802599"/>
    <w:rsid w:val="00802EBC"/>
    <w:rsid w:val="00803D31"/>
    <w:rsid w:val="00803D54"/>
    <w:rsid w:val="00804A21"/>
    <w:rsid w:val="00804DAB"/>
    <w:rsid w:val="00805C3C"/>
    <w:rsid w:val="008075CA"/>
    <w:rsid w:val="0081050E"/>
    <w:rsid w:val="00810620"/>
    <w:rsid w:val="0081225E"/>
    <w:rsid w:val="00812B17"/>
    <w:rsid w:val="00813300"/>
    <w:rsid w:val="0081374F"/>
    <w:rsid w:val="00813CDF"/>
    <w:rsid w:val="00814455"/>
    <w:rsid w:val="00815073"/>
    <w:rsid w:val="0081531D"/>
    <w:rsid w:val="0081607B"/>
    <w:rsid w:val="008164A1"/>
    <w:rsid w:val="00816ED1"/>
    <w:rsid w:val="00817C8C"/>
    <w:rsid w:val="008202D6"/>
    <w:rsid w:val="00820AC5"/>
    <w:rsid w:val="0082223E"/>
    <w:rsid w:val="0082299D"/>
    <w:rsid w:val="008229F4"/>
    <w:rsid w:val="00823A7D"/>
    <w:rsid w:val="00824731"/>
    <w:rsid w:val="0082477A"/>
    <w:rsid w:val="00824A2D"/>
    <w:rsid w:val="00826087"/>
    <w:rsid w:val="00826700"/>
    <w:rsid w:val="00826A39"/>
    <w:rsid w:val="00826B31"/>
    <w:rsid w:val="008302C6"/>
    <w:rsid w:val="008312ED"/>
    <w:rsid w:val="00831FD7"/>
    <w:rsid w:val="00832CFB"/>
    <w:rsid w:val="00833663"/>
    <w:rsid w:val="00833D53"/>
    <w:rsid w:val="00834071"/>
    <w:rsid w:val="00834384"/>
    <w:rsid w:val="00834858"/>
    <w:rsid w:val="008349E5"/>
    <w:rsid w:val="00835DB6"/>
    <w:rsid w:val="00835E0E"/>
    <w:rsid w:val="008360BF"/>
    <w:rsid w:val="00837C1F"/>
    <w:rsid w:val="00841E35"/>
    <w:rsid w:val="0084236B"/>
    <w:rsid w:val="00842429"/>
    <w:rsid w:val="008438DC"/>
    <w:rsid w:val="008439EC"/>
    <w:rsid w:val="00843ED1"/>
    <w:rsid w:val="008450F7"/>
    <w:rsid w:val="00845B46"/>
    <w:rsid w:val="00845C9E"/>
    <w:rsid w:val="008473B6"/>
    <w:rsid w:val="00847CEF"/>
    <w:rsid w:val="00847FBE"/>
    <w:rsid w:val="00850198"/>
    <w:rsid w:val="00850BDD"/>
    <w:rsid w:val="008527AC"/>
    <w:rsid w:val="00853B7F"/>
    <w:rsid w:val="008542CF"/>
    <w:rsid w:val="0085436A"/>
    <w:rsid w:val="00854FA8"/>
    <w:rsid w:val="008553BC"/>
    <w:rsid w:val="00855975"/>
    <w:rsid w:val="008559E6"/>
    <w:rsid w:val="00855A15"/>
    <w:rsid w:val="00855D45"/>
    <w:rsid w:val="0085689B"/>
    <w:rsid w:val="00856AE5"/>
    <w:rsid w:val="008571B2"/>
    <w:rsid w:val="00857344"/>
    <w:rsid w:val="0086092D"/>
    <w:rsid w:val="00860AB4"/>
    <w:rsid w:val="00860E4A"/>
    <w:rsid w:val="008619AF"/>
    <w:rsid w:val="00861C0C"/>
    <w:rsid w:val="00861DDC"/>
    <w:rsid w:val="00862200"/>
    <w:rsid w:val="008628A0"/>
    <w:rsid w:val="00862952"/>
    <w:rsid w:val="00862B41"/>
    <w:rsid w:val="008630BE"/>
    <w:rsid w:val="00863117"/>
    <w:rsid w:val="00865CB4"/>
    <w:rsid w:val="00866241"/>
    <w:rsid w:val="00866315"/>
    <w:rsid w:val="00866D1F"/>
    <w:rsid w:val="00867229"/>
    <w:rsid w:val="00867F5F"/>
    <w:rsid w:val="00870474"/>
    <w:rsid w:val="008719D6"/>
    <w:rsid w:val="00872296"/>
    <w:rsid w:val="00872D83"/>
    <w:rsid w:val="008738A2"/>
    <w:rsid w:val="00876AEF"/>
    <w:rsid w:val="0087732D"/>
    <w:rsid w:val="0088031E"/>
    <w:rsid w:val="00882E94"/>
    <w:rsid w:val="00883165"/>
    <w:rsid w:val="008836E4"/>
    <w:rsid w:val="00884D9A"/>
    <w:rsid w:val="00885B74"/>
    <w:rsid w:val="00886040"/>
    <w:rsid w:val="008860F9"/>
    <w:rsid w:val="008864DC"/>
    <w:rsid w:val="00886C7E"/>
    <w:rsid w:val="00887541"/>
    <w:rsid w:val="00887B4A"/>
    <w:rsid w:val="00887B68"/>
    <w:rsid w:val="00887DA5"/>
    <w:rsid w:val="0089004B"/>
    <w:rsid w:val="00890B98"/>
    <w:rsid w:val="00891586"/>
    <w:rsid w:val="0089179C"/>
    <w:rsid w:val="00891ADE"/>
    <w:rsid w:val="00891CA1"/>
    <w:rsid w:val="00892819"/>
    <w:rsid w:val="00892EDB"/>
    <w:rsid w:val="00893202"/>
    <w:rsid w:val="00893D20"/>
    <w:rsid w:val="0089418B"/>
    <w:rsid w:val="00894D77"/>
    <w:rsid w:val="0089666B"/>
    <w:rsid w:val="0089716E"/>
    <w:rsid w:val="008A002F"/>
    <w:rsid w:val="008A07EB"/>
    <w:rsid w:val="008A0818"/>
    <w:rsid w:val="008A11D7"/>
    <w:rsid w:val="008A2003"/>
    <w:rsid w:val="008A25F2"/>
    <w:rsid w:val="008A2896"/>
    <w:rsid w:val="008A440E"/>
    <w:rsid w:val="008A4458"/>
    <w:rsid w:val="008A53C5"/>
    <w:rsid w:val="008A62C3"/>
    <w:rsid w:val="008A7127"/>
    <w:rsid w:val="008B00F9"/>
    <w:rsid w:val="008B015A"/>
    <w:rsid w:val="008B0184"/>
    <w:rsid w:val="008B0E21"/>
    <w:rsid w:val="008B0E43"/>
    <w:rsid w:val="008B2064"/>
    <w:rsid w:val="008B3C3C"/>
    <w:rsid w:val="008B3DFD"/>
    <w:rsid w:val="008B45A6"/>
    <w:rsid w:val="008B4C50"/>
    <w:rsid w:val="008B6297"/>
    <w:rsid w:val="008B6DDE"/>
    <w:rsid w:val="008B7283"/>
    <w:rsid w:val="008C0027"/>
    <w:rsid w:val="008C0E6F"/>
    <w:rsid w:val="008C1FC0"/>
    <w:rsid w:val="008C5B5D"/>
    <w:rsid w:val="008C5BA6"/>
    <w:rsid w:val="008C6B8C"/>
    <w:rsid w:val="008C739E"/>
    <w:rsid w:val="008C7901"/>
    <w:rsid w:val="008D0405"/>
    <w:rsid w:val="008D284D"/>
    <w:rsid w:val="008D3A0D"/>
    <w:rsid w:val="008D3C3B"/>
    <w:rsid w:val="008D4F28"/>
    <w:rsid w:val="008D5802"/>
    <w:rsid w:val="008D6222"/>
    <w:rsid w:val="008D6353"/>
    <w:rsid w:val="008D6583"/>
    <w:rsid w:val="008D6907"/>
    <w:rsid w:val="008E19BB"/>
    <w:rsid w:val="008E1A6A"/>
    <w:rsid w:val="008E1F08"/>
    <w:rsid w:val="008E2538"/>
    <w:rsid w:val="008E256B"/>
    <w:rsid w:val="008E2D88"/>
    <w:rsid w:val="008E4008"/>
    <w:rsid w:val="008E4E61"/>
    <w:rsid w:val="008E54ED"/>
    <w:rsid w:val="008E5553"/>
    <w:rsid w:val="008E55E3"/>
    <w:rsid w:val="008E5FDD"/>
    <w:rsid w:val="008E6046"/>
    <w:rsid w:val="008E615C"/>
    <w:rsid w:val="008E647E"/>
    <w:rsid w:val="008E6835"/>
    <w:rsid w:val="008E6849"/>
    <w:rsid w:val="008E715B"/>
    <w:rsid w:val="008E7B77"/>
    <w:rsid w:val="008E7CB5"/>
    <w:rsid w:val="008F1814"/>
    <w:rsid w:val="008F1966"/>
    <w:rsid w:val="008F3668"/>
    <w:rsid w:val="008F3AFE"/>
    <w:rsid w:val="008F5811"/>
    <w:rsid w:val="008F72DE"/>
    <w:rsid w:val="008F7879"/>
    <w:rsid w:val="008F7957"/>
    <w:rsid w:val="00901272"/>
    <w:rsid w:val="00902CA7"/>
    <w:rsid w:val="009036A2"/>
    <w:rsid w:val="00905FE7"/>
    <w:rsid w:val="00906778"/>
    <w:rsid w:val="0090747C"/>
    <w:rsid w:val="00910101"/>
    <w:rsid w:val="00910FD4"/>
    <w:rsid w:val="009116D2"/>
    <w:rsid w:val="00911DD3"/>
    <w:rsid w:val="009121E6"/>
    <w:rsid w:val="00913D7D"/>
    <w:rsid w:val="009144BC"/>
    <w:rsid w:val="00917510"/>
    <w:rsid w:val="009175E5"/>
    <w:rsid w:val="00917DB8"/>
    <w:rsid w:val="00921281"/>
    <w:rsid w:val="0092157F"/>
    <w:rsid w:val="00921996"/>
    <w:rsid w:val="00921FF5"/>
    <w:rsid w:val="00922F0D"/>
    <w:rsid w:val="00924159"/>
    <w:rsid w:val="009243F2"/>
    <w:rsid w:val="00924E16"/>
    <w:rsid w:val="009253AC"/>
    <w:rsid w:val="0092654C"/>
    <w:rsid w:val="009266D3"/>
    <w:rsid w:val="00926FDF"/>
    <w:rsid w:val="00931104"/>
    <w:rsid w:val="00931AED"/>
    <w:rsid w:val="009329C8"/>
    <w:rsid w:val="00932ED2"/>
    <w:rsid w:val="00933620"/>
    <w:rsid w:val="00933854"/>
    <w:rsid w:val="00933A44"/>
    <w:rsid w:val="009368F7"/>
    <w:rsid w:val="00937DDF"/>
    <w:rsid w:val="00941D1D"/>
    <w:rsid w:val="009427C4"/>
    <w:rsid w:val="00942A8D"/>
    <w:rsid w:val="00942F2D"/>
    <w:rsid w:val="00943125"/>
    <w:rsid w:val="00944093"/>
    <w:rsid w:val="00945AA5"/>
    <w:rsid w:val="009468CB"/>
    <w:rsid w:val="0094757A"/>
    <w:rsid w:val="00947B74"/>
    <w:rsid w:val="00950898"/>
    <w:rsid w:val="00951278"/>
    <w:rsid w:val="00952A0E"/>
    <w:rsid w:val="00954AEF"/>
    <w:rsid w:val="00956CB8"/>
    <w:rsid w:val="00957C41"/>
    <w:rsid w:val="00957CD2"/>
    <w:rsid w:val="00957CFD"/>
    <w:rsid w:val="00957FEC"/>
    <w:rsid w:val="009606D8"/>
    <w:rsid w:val="009621A4"/>
    <w:rsid w:val="009624B9"/>
    <w:rsid w:val="009629F7"/>
    <w:rsid w:val="00962F23"/>
    <w:rsid w:val="009654E5"/>
    <w:rsid w:val="00965B72"/>
    <w:rsid w:val="00967731"/>
    <w:rsid w:val="00970A9F"/>
    <w:rsid w:val="00970B10"/>
    <w:rsid w:val="009713F9"/>
    <w:rsid w:val="009720DA"/>
    <w:rsid w:val="00972291"/>
    <w:rsid w:val="0097268B"/>
    <w:rsid w:val="009753D4"/>
    <w:rsid w:val="009758CE"/>
    <w:rsid w:val="00975FCB"/>
    <w:rsid w:val="0097751D"/>
    <w:rsid w:val="00977E03"/>
    <w:rsid w:val="009804A3"/>
    <w:rsid w:val="00980EAC"/>
    <w:rsid w:val="009822E0"/>
    <w:rsid w:val="00982910"/>
    <w:rsid w:val="00985BAB"/>
    <w:rsid w:val="009868F3"/>
    <w:rsid w:val="009902EE"/>
    <w:rsid w:val="00990B55"/>
    <w:rsid w:val="009922FA"/>
    <w:rsid w:val="00993F9E"/>
    <w:rsid w:val="0099611F"/>
    <w:rsid w:val="00996397"/>
    <w:rsid w:val="009967C9"/>
    <w:rsid w:val="009969EA"/>
    <w:rsid w:val="00997504"/>
    <w:rsid w:val="009A10D3"/>
    <w:rsid w:val="009A18B9"/>
    <w:rsid w:val="009A29B5"/>
    <w:rsid w:val="009A4404"/>
    <w:rsid w:val="009A459C"/>
    <w:rsid w:val="009A45DA"/>
    <w:rsid w:val="009A59D6"/>
    <w:rsid w:val="009A5C96"/>
    <w:rsid w:val="009A5FCF"/>
    <w:rsid w:val="009A6984"/>
    <w:rsid w:val="009A6C49"/>
    <w:rsid w:val="009A6DB3"/>
    <w:rsid w:val="009A707F"/>
    <w:rsid w:val="009A7E0C"/>
    <w:rsid w:val="009B14CB"/>
    <w:rsid w:val="009B1548"/>
    <w:rsid w:val="009B2219"/>
    <w:rsid w:val="009B2B93"/>
    <w:rsid w:val="009B3105"/>
    <w:rsid w:val="009B3693"/>
    <w:rsid w:val="009B4E0E"/>
    <w:rsid w:val="009B4F52"/>
    <w:rsid w:val="009B53EF"/>
    <w:rsid w:val="009B78BE"/>
    <w:rsid w:val="009C0B2D"/>
    <w:rsid w:val="009C1C5E"/>
    <w:rsid w:val="009C341C"/>
    <w:rsid w:val="009C3A3B"/>
    <w:rsid w:val="009C4279"/>
    <w:rsid w:val="009C482B"/>
    <w:rsid w:val="009C4D7B"/>
    <w:rsid w:val="009C6232"/>
    <w:rsid w:val="009C6B9B"/>
    <w:rsid w:val="009D2377"/>
    <w:rsid w:val="009D2F65"/>
    <w:rsid w:val="009D33F4"/>
    <w:rsid w:val="009D3731"/>
    <w:rsid w:val="009D41A3"/>
    <w:rsid w:val="009D588A"/>
    <w:rsid w:val="009D5B03"/>
    <w:rsid w:val="009D5FED"/>
    <w:rsid w:val="009D6FFF"/>
    <w:rsid w:val="009D730C"/>
    <w:rsid w:val="009D78C0"/>
    <w:rsid w:val="009E00AF"/>
    <w:rsid w:val="009E1B35"/>
    <w:rsid w:val="009E1D1D"/>
    <w:rsid w:val="009E1F55"/>
    <w:rsid w:val="009E2F89"/>
    <w:rsid w:val="009E32E9"/>
    <w:rsid w:val="009E4B59"/>
    <w:rsid w:val="009E4BAE"/>
    <w:rsid w:val="009E7B47"/>
    <w:rsid w:val="009F2C31"/>
    <w:rsid w:val="009F3334"/>
    <w:rsid w:val="009F3366"/>
    <w:rsid w:val="009F3DE7"/>
    <w:rsid w:val="009F6791"/>
    <w:rsid w:val="009F6FB1"/>
    <w:rsid w:val="00A00F46"/>
    <w:rsid w:val="00A01C36"/>
    <w:rsid w:val="00A036BB"/>
    <w:rsid w:val="00A05070"/>
    <w:rsid w:val="00A05214"/>
    <w:rsid w:val="00A05455"/>
    <w:rsid w:val="00A05801"/>
    <w:rsid w:val="00A06072"/>
    <w:rsid w:val="00A066CF"/>
    <w:rsid w:val="00A06A61"/>
    <w:rsid w:val="00A06CE7"/>
    <w:rsid w:val="00A072BD"/>
    <w:rsid w:val="00A07C46"/>
    <w:rsid w:val="00A1141E"/>
    <w:rsid w:val="00A11ECC"/>
    <w:rsid w:val="00A1232E"/>
    <w:rsid w:val="00A12D44"/>
    <w:rsid w:val="00A135FC"/>
    <w:rsid w:val="00A13888"/>
    <w:rsid w:val="00A13A60"/>
    <w:rsid w:val="00A144E5"/>
    <w:rsid w:val="00A2075C"/>
    <w:rsid w:val="00A210E2"/>
    <w:rsid w:val="00A214D4"/>
    <w:rsid w:val="00A2168A"/>
    <w:rsid w:val="00A217BA"/>
    <w:rsid w:val="00A21F50"/>
    <w:rsid w:val="00A22488"/>
    <w:rsid w:val="00A22822"/>
    <w:rsid w:val="00A22A03"/>
    <w:rsid w:val="00A22BB0"/>
    <w:rsid w:val="00A22DD9"/>
    <w:rsid w:val="00A23F57"/>
    <w:rsid w:val="00A274DE"/>
    <w:rsid w:val="00A27D12"/>
    <w:rsid w:val="00A3029B"/>
    <w:rsid w:val="00A30550"/>
    <w:rsid w:val="00A306E0"/>
    <w:rsid w:val="00A30749"/>
    <w:rsid w:val="00A30C80"/>
    <w:rsid w:val="00A31E88"/>
    <w:rsid w:val="00A32D63"/>
    <w:rsid w:val="00A32F61"/>
    <w:rsid w:val="00A33753"/>
    <w:rsid w:val="00A34E02"/>
    <w:rsid w:val="00A3618C"/>
    <w:rsid w:val="00A36B85"/>
    <w:rsid w:val="00A36DED"/>
    <w:rsid w:val="00A37084"/>
    <w:rsid w:val="00A3712A"/>
    <w:rsid w:val="00A407BB"/>
    <w:rsid w:val="00A40D5E"/>
    <w:rsid w:val="00A4122D"/>
    <w:rsid w:val="00A4143C"/>
    <w:rsid w:val="00A4215F"/>
    <w:rsid w:val="00A42A28"/>
    <w:rsid w:val="00A42D5B"/>
    <w:rsid w:val="00A43755"/>
    <w:rsid w:val="00A439DC"/>
    <w:rsid w:val="00A440C0"/>
    <w:rsid w:val="00A4436D"/>
    <w:rsid w:val="00A451F0"/>
    <w:rsid w:val="00A46216"/>
    <w:rsid w:val="00A46879"/>
    <w:rsid w:val="00A47CD7"/>
    <w:rsid w:val="00A515AC"/>
    <w:rsid w:val="00A516E5"/>
    <w:rsid w:val="00A51B32"/>
    <w:rsid w:val="00A51F0D"/>
    <w:rsid w:val="00A52A5A"/>
    <w:rsid w:val="00A532A3"/>
    <w:rsid w:val="00A53DA6"/>
    <w:rsid w:val="00A54341"/>
    <w:rsid w:val="00A54DA9"/>
    <w:rsid w:val="00A55264"/>
    <w:rsid w:val="00A5708D"/>
    <w:rsid w:val="00A600FD"/>
    <w:rsid w:val="00A603F6"/>
    <w:rsid w:val="00A60496"/>
    <w:rsid w:val="00A6232B"/>
    <w:rsid w:val="00A627C2"/>
    <w:rsid w:val="00A62EBE"/>
    <w:rsid w:val="00A63728"/>
    <w:rsid w:val="00A637B4"/>
    <w:rsid w:val="00A63D44"/>
    <w:rsid w:val="00A64A3B"/>
    <w:rsid w:val="00A65F08"/>
    <w:rsid w:val="00A675AB"/>
    <w:rsid w:val="00A67D79"/>
    <w:rsid w:val="00A7091B"/>
    <w:rsid w:val="00A70BAF"/>
    <w:rsid w:val="00A7111F"/>
    <w:rsid w:val="00A7139E"/>
    <w:rsid w:val="00A7174A"/>
    <w:rsid w:val="00A72AD9"/>
    <w:rsid w:val="00A73393"/>
    <w:rsid w:val="00A75923"/>
    <w:rsid w:val="00A761AF"/>
    <w:rsid w:val="00A76C1B"/>
    <w:rsid w:val="00A77539"/>
    <w:rsid w:val="00A77840"/>
    <w:rsid w:val="00A77E0B"/>
    <w:rsid w:val="00A83DFC"/>
    <w:rsid w:val="00A858ED"/>
    <w:rsid w:val="00A859B8"/>
    <w:rsid w:val="00A86369"/>
    <w:rsid w:val="00A866BA"/>
    <w:rsid w:val="00A86F1D"/>
    <w:rsid w:val="00A873ED"/>
    <w:rsid w:val="00A877D4"/>
    <w:rsid w:val="00A91594"/>
    <w:rsid w:val="00A92452"/>
    <w:rsid w:val="00A92C42"/>
    <w:rsid w:val="00AA063A"/>
    <w:rsid w:val="00AA13B2"/>
    <w:rsid w:val="00AA1DC2"/>
    <w:rsid w:val="00AA3E7C"/>
    <w:rsid w:val="00AA554E"/>
    <w:rsid w:val="00AA79E4"/>
    <w:rsid w:val="00AA7B46"/>
    <w:rsid w:val="00AB0D54"/>
    <w:rsid w:val="00AB1578"/>
    <w:rsid w:val="00AB1967"/>
    <w:rsid w:val="00AB1FF4"/>
    <w:rsid w:val="00AB2195"/>
    <w:rsid w:val="00AB229A"/>
    <w:rsid w:val="00AB45D1"/>
    <w:rsid w:val="00AB4B54"/>
    <w:rsid w:val="00AB6F73"/>
    <w:rsid w:val="00AC083D"/>
    <w:rsid w:val="00AC16A1"/>
    <w:rsid w:val="00AC1EE0"/>
    <w:rsid w:val="00AC2031"/>
    <w:rsid w:val="00AC224D"/>
    <w:rsid w:val="00AC2831"/>
    <w:rsid w:val="00AC2D08"/>
    <w:rsid w:val="00AC417F"/>
    <w:rsid w:val="00AC42A9"/>
    <w:rsid w:val="00AC4574"/>
    <w:rsid w:val="00AC4D65"/>
    <w:rsid w:val="00AC4F53"/>
    <w:rsid w:val="00AC547E"/>
    <w:rsid w:val="00AC5A52"/>
    <w:rsid w:val="00AC5A96"/>
    <w:rsid w:val="00AC5C5B"/>
    <w:rsid w:val="00AC5F76"/>
    <w:rsid w:val="00AD1F40"/>
    <w:rsid w:val="00AD2B9E"/>
    <w:rsid w:val="00AD54D8"/>
    <w:rsid w:val="00AD6FE4"/>
    <w:rsid w:val="00AD7DF7"/>
    <w:rsid w:val="00AE000F"/>
    <w:rsid w:val="00AE0B10"/>
    <w:rsid w:val="00AE26B5"/>
    <w:rsid w:val="00AE3A97"/>
    <w:rsid w:val="00AE3E3D"/>
    <w:rsid w:val="00AE401C"/>
    <w:rsid w:val="00AF19A7"/>
    <w:rsid w:val="00AF1EA7"/>
    <w:rsid w:val="00AF2297"/>
    <w:rsid w:val="00AF24AF"/>
    <w:rsid w:val="00AF2AF9"/>
    <w:rsid w:val="00AF364A"/>
    <w:rsid w:val="00AF43CE"/>
    <w:rsid w:val="00AF4B3E"/>
    <w:rsid w:val="00AF4CE4"/>
    <w:rsid w:val="00AF5A59"/>
    <w:rsid w:val="00AF5F70"/>
    <w:rsid w:val="00AF61B4"/>
    <w:rsid w:val="00AF6DF8"/>
    <w:rsid w:val="00AF7A5D"/>
    <w:rsid w:val="00B0125B"/>
    <w:rsid w:val="00B01DA3"/>
    <w:rsid w:val="00B03376"/>
    <w:rsid w:val="00B03831"/>
    <w:rsid w:val="00B046C1"/>
    <w:rsid w:val="00B0471A"/>
    <w:rsid w:val="00B04C1C"/>
    <w:rsid w:val="00B05110"/>
    <w:rsid w:val="00B05D39"/>
    <w:rsid w:val="00B060D9"/>
    <w:rsid w:val="00B101F9"/>
    <w:rsid w:val="00B10490"/>
    <w:rsid w:val="00B10D9A"/>
    <w:rsid w:val="00B11E8C"/>
    <w:rsid w:val="00B123BD"/>
    <w:rsid w:val="00B133A9"/>
    <w:rsid w:val="00B13A14"/>
    <w:rsid w:val="00B14370"/>
    <w:rsid w:val="00B1570A"/>
    <w:rsid w:val="00B159B1"/>
    <w:rsid w:val="00B15C2A"/>
    <w:rsid w:val="00B15DC7"/>
    <w:rsid w:val="00B22E0A"/>
    <w:rsid w:val="00B22FE5"/>
    <w:rsid w:val="00B23F9C"/>
    <w:rsid w:val="00B24015"/>
    <w:rsid w:val="00B243FA"/>
    <w:rsid w:val="00B2589D"/>
    <w:rsid w:val="00B2647A"/>
    <w:rsid w:val="00B26C24"/>
    <w:rsid w:val="00B26EE3"/>
    <w:rsid w:val="00B2769D"/>
    <w:rsid w:val="00B278D3"/>
    <w:rsid w:val="00B27F4D"/>
    <w:rsid w:val="00B30B9A"/>
    <w:rsid w:val="00B3102E"/>
    <w:rsid w:val="00B31C48"/>
    <w:rsid w:val="00B31D9C"/>
    <w:rsid w:val="00B32F34"/>
    <w:rsid w:val="00B33C4C"/>
    <w:rsid w:val="00B35455"/>
    <w:rsid w:val="00B36100"/>
    <w:rsid w:val="00B37238"/>
    <w:rsid w:val="00B37B33"/>
    <w:rsid w:val="00B407E0"/>
    <w:rsid w:val="00B40EBB"/>
    <w:rsid w:val="00B41801"/>
    <w:rsid w:val="00B42E95"/>
    <w:rsid w:val="00B43672"/>
    <w:rsid w:val="00B43C6D"/>
    <w:rsid w:val="00B44350"/>
    <w:rsid w:val="00B4437C"/>
    <w:rsid w:val="00B445FA"/>
    <w:rsid w:val="00B4585C"/>
    <w:rsid w:val="00B462F7"/>
    <w:rsid w:val="00B47FA3"/>
    <w:rsid w:val="00B5232F"/>
    <w:rsid w:val="00B52C07"/>
    <w:rsid w:val="00B52D7F"/>
    <w:rsid w:val="00B52EA0"/>
    <w:rsid w:val="00B545E5"/>
    <w:rsid w:val="00B56C36"/>
    <w:rsid w:val="00B57EB0"/>
    <w:rsid w:val="00B602F6"/>
    <w:rsid w:val="00B61DD5"/>
    <w:rsid w:val="00B6218E"/>
    <w:rsid w:val="00B63247"/>
    <w:rsid w:val="00B63440"/>
    <w:rsid w:val="00B640AD"/>
    <w:rsid w:val="00B64556"/>
    <w:rsid w:val="00B646DD"/>
    <w:rsid w:val="00B6668F"/>
    <w:rsid w:val="00B66B3E"/>
    <w:rsid w:val="00B67400"/>
    <w:rsid w:val="00B67D2A"/>
    <w:rsid w:val="00B70B0D"/>
    <w:rsid w:val="00B71949"/>
    <w:rsid w:val="00B71A42"/>
    <w:rsid w:val="00B71F33"/>
    <w:rsid w:val="00B727BE"/>
    <w:rsid w:val="00B72A6E"/>
    <w:rsid w:val="00B72CCD"/>
    <w:rsid w:val="00B7566A"/>
    <w:rsid w:val="00B7580C"/>
    <w:rsid w:val="00B76854"/>
    <w:rsid w:val="00B76CD0"/>
    <w:rsid w:val="00B77DEF"/>
    <w:rsid w:val="00B77E54"/>
    <w:rsid w:val="00B8002A"/>
    <w:rsid w:val="00B81251"/>
    <w:rsid w:val="00B81874"/>
    <w:rsid w:val="00B81E59"/>
    <w:rsid w:val="00B81F8C"/>
    <w:rsid w:val="00B821AF"/>
    <w:rsid w:val="00B825D8"/>
    <w:rsid w:val="00B84136"/>
    <w:rsid w:val="00B84952"/>
    <w:rsid w:val="00B85087"/>
    <w:rsid w:val="00B8563B"/>
    <w:rsid w:val="00B85773"/>
    <w:rsid w:val="00B864BB"/>
    <w:rsid w:val="00B93CC6"/>
    <w:rsid w:val="00B947C3"/>
    <w:rsid w:val="00B95181"/>
    <w:rsid w:val="00B95878"/>
    <w:rsid w:val="00B95B6F"/>
    <w:rsid w:val="00B9685B"/>
    <w:rsid w:val="00B9733F"/>
    <w:rsid w:val="00BA0493"/>
    <w:rsid w:val="00BA0549"/>
    <w:rsid w:val="00BA0D37"/>
    <w:rsid w:val="00BA2D75"/>
    <w:rsid w:val="00BA6F3E"/>
    <w:rsid w:val="00BA7001"/>
    <w:rsid w:val="00BA7DC7"/>
    <w:rsid w:val="00BB12B5"/>
    <w:rsid w:val="00BB19B8"/>
    <w:rsid w:val="00BB3E1B"/>
    <w:rsid w:val="00BB433C"/>
    <w:rsid w:val="00BB665F"/>
    <w:rsid w:val="00BB7289"/>
    <w:rsid w:val="00BC206A"/>
    <w:rsid w:val="00BC3047"/>
    <w:rsid w:val="00BC31CF"/>
    <w:rsid w:val="00BC3303"/>
    <w:rsid w:val="00BC35BA"/>
    <w:rsid w:val="00BC37CD"/>
    <w:rsid w:val="00BC38A6"/>
    <w:rsid w:val="00BC3A4F"/>
    <w:rsid w:val="00BC4E58"/>
    <w:rsid w:val="00BC5992"/>
    <w:rsid w:val="00BC5AB3"/>
    <w:rsid w:val="00BC69FD"/>
    <w:rsid w:val="00BC6DEC"/>
    <w:rsid w:val="00BD0AE5"/>
    <w:rsid w:val="00BD0DA0"/>
    <w:rsid w:val="00BD10B9"/>
    <w:rsid w:val="00BD1700"/>
    <w:rsid w:val="00BD44A3"/>
    <w:rsid w:val="00BD6470"/>
    <w:rsid w:val="00BD7A24"/>
    <w:rsid w:val="00BD7F33"/>
    <w:rsid w:val="00BE0542"/>
    <w:rsid w:val="00BE0A2C"/>
    <w:rsid w:val="00BE163A"/>
    <w:rsid w:val="00BE1909"/>
    <w:rsid w:val="00BE194C"/>
    <w:rsid w:val="00BE2001"/>
    <w:rsid w:val="00BE32CF"/>
    <w:rsid w:val="00BE3DE9"/>
    <w:rsid w:val="00BE4A40"/>
    <w:rsid w:val="00BE5072"/>
    <w:rsid w:val="00BE6BEE"/>
    <w:rsid w:val="00BE6E59"/>
    <w:rsid w:val="00BF35F5"/>
    <w:rsid w:val="00BF37EE"/>
    <w:rsid w:val="00BF4174"/>
    <w:rsid w:val="00BF434D"/>
    <w:rsid w:val="00BF6901"/>
    <w:rsid w:val="00BF721F"/>
    <w:rsid w:val="00BF7B2D"/>
    <w:rsid w:val="00BF7F02"/>
    <w:rsid w:val="00C00213"/>
    <w:rsid w:val="00C0099F"/>
    <w:rsid w:val="00C00FC3"/>
    <w:rsid w:val="00C023B4"/>
    <w:rsid w:val="00C027D9"/>
    <w:rsid w:val="00C0405E"/>
    <w:rsid w:val="00C059A3"/>
    <w:rsid w:val="00C06702"/>
    <w:rsid w:val="00C06957"/>
    <w:rsid w:val="00C07498"/>
    <w:rsid w:val="00C10B97"/>
    <w:rsid w:val="00C112F3"/>
    <w:rsid w:val="00C1212F"/>
    <w:rsid w:val="00C12EDE"/>
    <w:rsid w:val="00C13720"/>
    <w:rsid w:val="00C138F7"/>
    <w:rsid w:val="00C1415C"/>
    <w:rsid w:val="00C1506D"/>
    <w:rsid w:val="00C155C2"/>
    <w:rsid w:val="00C16402"/>
    <w:rsid w:val="00C16418"/>
    <w:rsid w:val="00C164A8"/>
    <w:rsid w:val="00C17952"/>
    <w:rsid w:val="00C20706"/>
    <w:rsid w:val="00C21049"/>
    <w:rsid w:val="00C2158E"/>
    <w:rsid w:val="00C2218F"/>
    <w:rsid w:val="00C229A1"/>
    <w:rsid w:val="00C2413A"/>
    <w:rsid w:val="00C24207"/>
    <w:rsid w:val="00C24313"/>
    <w:rsid w:val="00C24F41"/>
    <w:rsid w:val="00C256C3"/>
    <w:rsid w:val="00C25C4C"/>
    <w:rsid w:val="00C25C64"/>
    <w:rsid w:val="00C273E0"/>
    <w:rsid w:val="00C27E31"/>
    <w:rsid w:val="00C27E7B"/>
    <w:rsid w:val="00C304DD"/>
    <w:rsid w:val="00C32814"/>
    <w:rsid w:val="00C342A0"/>
    <w:rsid w:val="00C346B5"/>
    <w:rsid w:val="00C351A8"/>
    <w:rsid w:val="00C359B1"/>
    <w:rsid w:val="00C361FB"/>
    <w:rsid w:val="00C36620"/>
    <w:rsid w:val="00C379A6"/>
    <w:rsid w:val="00C400BB"/>
    <w:rsid w:val="00C41425"/>
    <w:rsid w:val="00C43264"/>
    <w:rsid w:val="00C44476"/>
    <w:rsid w:val="00C4576A"/>
    <w:rsid w:val="00C45EC9"/>
    <w:rsid w:val="00C461AF"/>
    <w:rsid w:val="00C46C54"/>
    <w:rsid w:val="00C47010"/>
    <w:rsid w:val="00C47362"/>
    <w:rsid w:val="00C47638"/>
    <w:rsid w:val="00C53064"/>
    <w:rsid w:val="00C53ECC"/>
    <w:rsid w:val="00C54498"/>
    <w:rsid w:val="00C54B09"/>
    <w:rsid w:val="00C54DBF"/>
    <w:rsid w:val="00C54F37"/>
    <w:rsid w:val="00C55861"/>
    <w:rsid w:val="00C578D2"/>
    <w:rsid w:val="00C60D83"/>
    <w:rsid w:val="00C6132A"/>
    <w:rsid w:val="00C61F68"/>
    <w:rsid w:val="00C62C9A"/>
    <w:rsid w:val="00C640BC"/>
    <w:rsid w:val="00C64784"/>
    <w:rsid w:val="00C64A47"/>
    <w:rsid w:val="00C666C4"/>
    <w:rsid w:val="00C66B9C"/>
    <w:rsid w:val="00C66F21"/>
    <w:rsid w:val="00C70221"/>
    <w:rsid w:val="00C70916"/>
    <w:rsid w:val="00C70C35"/>
    <w:rsid w:val="00C70E70"/>
    <w:rsid w:val="00C70F1C"/>
    <w:rsid w:val="00C71325"/>
    <w:rsid w:val="00C71543"/>
    <w:rsid w:val="00C720F6"/>
    <w:rsid w:val="00C723EB"/>
    <w:rsid w:val="00C72A84"/>
    <w:rsid w:val="00C73484"/>
    <w:rsid w:val="00C7458B"/>
    <w:rsid w:val="00C74E01"/>
    <w:rsid w:val="00C74F7E"/>
    <w:rsid w:val="00C7630F"/>
    <w:rsid w:val="00C76792"/>
    <w:rsid w:val="00C77071"/>
    <w:rsid w:val="00C770F3"/>
    <w:rsid w:val="00C775E5"/>
    <w:rsid w:val="00C801B4"/>
    <w:rsid w:val="00C8086D"/>
    <w:rsid w:val="00C83FA7"/>
    <w:rsid w:val="00C85A12"/>
    <w:rsid w:val="00C86888"/>
    <w:rsid w:val="00C86B59"/>
    <w:rsid w:val="00C86BC0"/>
    <w:rsid w:val="00C87F2C"/>
    <w:rsid w:val="00C9015F"/>
    <w:rsid w:val="00C903BB"/>
    <w:rsid w:val="00C906D8"/>
    <w:rsid w:val="00C90A1F"/>
    <w:rsid w:val="00C9276D"/>
    <w:rsid w:val="00C927E9"/>
    <w:rsid w:val="00C93B5E"/>
    <w:rsid w:val="00C93C59"/>
    <w:rsid w:val="00C93E64"/>
    <w:rsid w:val="00C9484D"/>
    <w:rsid w:val="00C959A9"/>
    <w:rsid w:val="00C970FD"/>
    <w:rsid w:val="00CA03AD"/>
    <w:rsid w:val="00CA1978"/>
    <w:rsid w:val="00CA2AA1"/>
    <w:rsid w:val="00CA3A38"/>
    <w:rsid w:val="00CA4098"/>
    <w:rsid w:val="00CA4ADD"/>
    <w:rsid w:val="00CA4F6C"/>
    <w:rsid w:val="00CA563C"/>
    <w:rsid w:val="00CB0CAE"/>
    <w:rsid w:val="00CB1A94"/>
    <w:rsid w:val="00CB2EA6"/>
    <w:rsid w:val="00CB4E74"/>
    <w:rsid w:val="00CB7097"/>
    <w:rsid w:val="00CB7E3E"/>
    <w:rsid w:val="00CB7E77"/>
    <w:rsid w:val="00CC0913"/>
    <w:rsid w:val="00CC1E57"/>
    <w:rsid w:val="00CC1F42"/>
    <w:rsid w:val="00CC30D2"/>
    <w:rsid w:val="00CC3881"/>
    <w:rsid w:val="00CC50B9"/>
    <w:rsid w:val="00CC54A4"/>
    <w:rsid w:val="00CC582D"/>
    <w:rsid w:val="00CC5ACC"/>
    <w:rsid w:val="00CC5E53"/>
    <w:rsid w:val="00CC5F50"/>
    <w:rsid w:val="00CC66BF"/>
    <w:rsid w:val="00CC7B78"/>
    <w:rsid w:val="00CD0025"/>
    <w:rsid w:val="00CD039A"/>
    <w:rsid w:val="00CD0B61"/>
    <w:rsid w:val="00CD1BA7"/>
    <w:rsid w:val="00CD21D7"/>
    <w:rsid w:val="00CD2718"/>
    <w:rsid w:val="00CD294A"/>
    <w:rsid w:val="00CD30C9"/>
    <w:rsid w:val="00CD42CD"/>
    <w:rsid w:val="00CD7076"/>
    <w:rsid w:val="00CD74A4"/>
    <w:rsid w:val="00CD77D1"/>
    <w:rsid w:val="00CD78D4"/>
    <w:rsid w:val="00CE2641"/>
    <w:rsid w:val="00CE3BCB"/>
    <w:rsid w:val="00CE55D4"/>
    <w:rsid w:val="00CE5863"/>
    <w:rsid w:val="00CE5CB7"/>
    <w:rsid w:val="00CE7427"/>
    <w:rsid w:val="00CE751B"/>
    <w:rsid w:val="00CF0433"/>
    <w:rsid w:val="00CF0700"/>
    <w:rsid w:val="00CF08FC"/>
    <w:rsid w:val="00CF2856"/>
    <w:rsid w:val="00CF2B6E"/>
    <w:rsid w:val="00CF2C36"/>
    <w:rsid w:val="00CF31DA"/>
    <w:rsid w:val="00CF4C49"/>
    <w:rsid w:val="00CF4D8B"/>
    <w:rsid w:val="00CF4D97"/>
    <w:rsid w:val="00CF54B8"/>
    <w:rsid w:val="00D0143B"/>
    <w:rsid w:val="00D02D73"/>
    <w:rsid w:val="00D03AC7"/>
    <w:rsid w:val="00D050E7"/>
    <w:rsid w:val="00D05A0E"/>
    <w:rsid w:val="00D05A6F"/>
    <w:rsid w:val="00D06945"/>
    <w:rsid w:val="00D0789C"/>
    <w:rsid w:val="00D10CB9"/>
    <w:rsid w:val="00D113C9"/>
    <w:rsid w:val="00D13401"/>
    <w:rsid w:val="00D13C09"/>
    <w:rsid w:val="00D14312"/>
    <w:rsid w:val="00D14715"/>
    <w:rsid w:val="00D14985"/>
    <w:rsid w:val="00D1582E"/>
    <w:rsid w:val="00D15A82"/>
    <w:rsid w:val="00D15AA9"/>
    <w:rsid w:val="00D15F26"/>
    <w:rsid w:val="00D20238"/>
    <w:rsid w:val="00D205F2"/>
    <w:rsid w:val="00D21C28"/>
    <w:rsid w:val="00D21DEF"/>
    <w:rsid w:val="00D222B3"/>
    <w:rsid w:val="00D223B1"/>
    <w:rsid w:val="00D22BA3"/>
    <w:rsid w:val="00D231D7"/>
    <w:rsid w:val="00D2328C"/>
    <w:rsid w:val="00D2356A"/>
    <w:rsid w:val="00D238AC"/>
    <w:rsid w:val="00D23D39"/>
    <w:rsid w:val="00D24305"/>
    <w:rsid w:val="00D246DE"/>
    <w:rsid w:val="00D265E4"/>
    <w:rsid w:val="00D26A5C"/>
    <w:rsid w:val="00D27141"/>
    <w:rsid w:val="00D2728A"/>
    <w:rsid w:val="00D312B8"/>
    <w:rsid w:val="00D31409"/>
    <w:rsid w:val="00D31A5A"/>
    <w:rsid w:val="00D31CBB"/>
    <w:rsid w:val="00D32F0A"/>
    <w:rsid w:val="00D33942"/>
    <w:rsid w:val="00D33B43"/>
    <w:rsid w:val="00D33CD3"/>
    <w:rsid w:val="00D3421C"/>
    <w:rsid w:val="00D34F6F"/>
    <w:rsid w:val="00D353CB"/>
    <w:rsid w:val="00D35E09"/>
    <w:rsid w:val="00D3614B"/>
    <w:rsid w:val="00D37035"/>
    <w:rsid w:val="00D37730"/>
    <w:rsid w:val="00D37738"/>
    <w:rsid w:val="00D378AE"/>
    <w:rsid w:val="00D425C3"/>
    <w:rsid w:val="00D426A6"/>
    <w:rsid w:val="00D42783"/>
    <w:rsid w:val="00D436D6"/>
    <w:rsid w:val="00D44B32"/>
    <w:rsid w:val="00D453E9"/>
    <w:rsid w:val="00D45784"/>
    <w:rsid w:val="00D458E8"/>
    <w:rsid w:val="00D479D4"/>
    <w:rsid w:val="00D50388"/>
    <w:rsid w:val="00D52877"/>
    <w:rsid w:val="00D52C25"/>
    <w:rsid w:val="00D53C85"/>
    <w:rsid w:val="00D543E8"/>
    <w:rsid w:val="00D558B8"/>
    <w:rsid w:val="00D55C18"/>
    <w:rsid w:val="00D577F7"/>
    <w:rsid w:val="00D57CEE"/>
    <w:rsid w:val="00D57D99"/>
    <w:rsid w:val="00D60277"/>
    <w:rsid w:val="00D60F42"/>
    <w:rsid w:val="00D60FD9"/>
    <w:rsid w:val="00D613E4"/>
    <w:rsid w:val="00D623A2"/>
    <w:rsid w:val="00D62EA6"/>
    <w:rsid w:val="00D6314C"/>
    <w:rsid w:val="00D631E2"/>
    <w:rsid w:val="00D63D58"/>
    <w:rsid w:val="00D64139"/>
    <w:rsid w:val="00D645A1"/>
    <w:rsid w:val="00D64B90"/>
    <w:rsid w:val="00D65205"/>
    <w:rsid w:val="00D65C2D"/>
    <w:rsid w:val="00D660B1"/>
    <w:rsid w:val="00D66B34"/>
    <w:rsid w:val="00D7154F"/>
    <w:rsid w:val="00D73345"/>
    <w:rsid w:val="00D737EF"/>
    <w:rsid w:val="00D73E4A"/>
    <w:rsid w:val="00D73EC4"/>
    <w:rsid w:val="00D747B0"/>
    <w:rsid w:val="00D74879"/>
    <w:rsid w:val="00D7529D"/>
    <w:rsid w:val="00D75EA1"/>
    <w:rsid w:val="00D800E6"/>
    <w:rsid w:val="00D80DE0"/>
    <w:rsid w:val="00D81017"/>
    <w:rsid w:val="00D81273"/>
    <w:rsid w:val="00D81F8F"/>
    <w:rsid w:val="00D83535"/>
    <w:rsid w:val="00D8356A"/>
    <w:rsid w:val="00D83AA7"/>
    <w:rsid w:val="00D83BEA"/>
    <w:rsid w:val="00D85DC2"/>
    <w:rsid w:val="00D90436"/>
    <w:rsid w:val="00D90CD6"/>
    <w:rsid w:val="00D91AEB"/>
    <w:rsid w:val="00D91B10"/>
    <w:rsid w:val="00D91BF9"/>
    <w:rsid w:val="00D91D2F"/>
    <w:rsid w:val="00D93C60"/>
    <w:rsid w:val="00D93CA4"/>
    <w:rsid w:val="00D94200"/>
    <w:rsid w:val="00D94295"/>
    <w:rsid w:val="00D944A6"/>
    <w:rsid w:val="00D9725A"/>
    <w:rsid w:val="00D972C2"/>
    <w:rsid w:val="00DA10BE"/>
    <w:rsid w:val="00DA316B"/>
    <w:rsid w:val="00DA437E"/>
    <w:rsid w:val="00DA44C1"/>
    <w:rsid w:val="00DA465F"/>
    <w:rsid w:val="00DA48C6"/>
    <w:rsid w:val="00DA495E"/>
    <w:rsid w:val="00DA6038"/>
    <w:rsid w:val="00DA7106"/>
    <w:rsid w:val="00DB083D"/>
    <w:rsid w:val="00DB185B"/>
    <w:rsid w:val="00DB23CF"/>
    <w:rsid w:val="00DB600F"/>
    <w:rsid w:val="00DB6510"/>
    <w:rsid w:val="00DB6542"/>
    <w:rsid w:val="00DB6E0E"/>
    <w:rsid w:val="00DB7476"/>
    <w:rsid w:val="00DC05E3"/>
    <w:rsid w:val="00DC2A3D"/>
    <w:rsid w:val="00DC2E2A"/>
    <w:rsid w:val="00DC382A"/>
    <w:rsid w:val="00DC3E3B"/>
    <w:rsid w:val="00DC4536"/>
    <w:rsid w:val="00DC456C"/>
    <w:rsid w:val="00DC6FF8"/>
    <w:rsid w:val="00DC735E"/>
    <w:rsid w:val="00DC76F1"/>
    <w:rsid w:val="00DD00CC"/>
    <w:rsid w:val="00DD0A89"/>
    <w:rsid w:val="00DD2C03"/>
    <w:rsid w:val="00DD35E9"/>
    <w:rsid w:val="00DD3948"/>
    <w:rsid w:val="00DD398A"/>
    <w:rsid w:val="00DD46A6"/>
    <w:rsid w:val="00DD6C91"/>
    <w:rsid w:val="00DD7F7F"/>
    <w:rsid w:val="00DE025E"/>
    <w:rsid w:val="00DE0367"/>
    <w:rsid w:val="00DE174A"/>
    <w:rsid w:val="00DE28EE"/>
    <w:rsid w:val="00DE3052"/>
    <w:rsid w:val="00DE317A"/>
    <w:rsid w:val="00DE3649"/>
    <w:rsid w:val="00DE3A8C"/>
    <w:rsid w:val="00DE3E6B"/>
    <w:rsid w:val="00DE455C"/>
    <w:rsid w:val="00DE5629"/>
    <w:rsid w:val="00DE6B5A"/>
    <w:rsid w:val="00DE711C"/>
    <w:rsid w:val="00DF021C"/>
    <w:rsid w:val="00DF0713"/>
    <w:rsid w:val="00DF16C8"/>
    <w:rsid w:val="00DF1FFB"/>
    <w:rsid w:val="00DF4131"/>
    <w:rsid w:val="00DF52F7"/>
    <w:rsid w:val="00DF5569"/>
    <w:rsid w:val="00DF64A5"/>
    <w:rsid w:val="00DF70B8"/>
    <w:rsid w:val="00DF7B50"/>
    <w:rsid w:val="00E004B0"/>
    <w:rsid w:val="00E00D43"/>
    <w:rsid w:val="00E02532"/>
    <w:rsid w:val="00E03323"/>
    <w:rsid w:val="00E05B1F"/>
    <w:rsid w:val="00E06A78"/>
    <w:rsid w:val="00E1066B"/>
    <w:rsid w:val="00E11E5D"/>
    <w:rsid w:val="00E12A5D"/>
    <w:rsid w:val="00E12E64"/>
    <w:rsid w:val="00E1325A"/>
    <w:rsid w:val="00E13EBE"/>
    <w:rsid w:val="00E14CD9"/>
    <w:rsid w:val="00E14CE0"/>
    <w:rsid w:val="00E16DCA"/>
    <w:rsid w:val="00E174DF"/>
    <w:rsid w:val="00E17810"/>
    <w:rsid w:val="00E201A9"/>
    <w:rsid w:val="00E205D2"/>
    <w:rsid w:val="00E20909"/>
    <w:rsid w:val="00E20AF9"/>
    <w:rsid w:val="00E227B0"/>
    <w:rsid w:val="00E2725D"/>
    <w:rsid w:val="00E274E8"/>
    <w:rsid w:val="00E27D38"/>
    <w:rsid w:val="00E27FCA"/>
    <w:rsid w:val="00E30BF9"/>
    <w:rsid w:val="00E31C2A"/>
    <w:rsid w:val="00E31FF6"/>
    <w:rsid w:val="00E322A7"/>
    <w:rsid w:val="00E32335"/>
    <w:rsid w:val="00E32893"/>
    <w:rsid w:val="00E34CB9"/>
    <w:rsid w:val="00E35C2A"/>
    <w:rsid w:val="00E36045"/>
    <w:rsid w:val="00E36071"/>
    <w:rsid w:val="00E37E67"/>
    <w:rsid w:val="00E37EFC"/>
    <w:rsid w:val="00E41280"/>
    <w:rsid w:val="00E42720"/>
    <w:rsid w:val="00E427CD"/>
    <w:rsid w:val="00E43F11"/>
    <w:rsid w:val="00E4499C"/>
    <w:rsid w:val="00E44DB0"/>
    <w:rsid w:val="00E44EDA"/>
    <w:rsid w:val="00E45688"/>
    <w:rsid w:val="00E458DE"/>
    <w:rsid w:val="00E45D68"/>
    <w:rsid w:val="00E476E8"/>
    <w:rsid w:val="00E50E83"/>
    <w:rsid w:val="00E51AEA"/>
    <w:rsid w:val="00E5219E"/>
    <w:rsid w:val="00E53A9E"/>
    <w:rsid w:val="00E5471C"/>
    <w:rsid w:val="00E547F6"/>
    <w:rsid w:val="00E54F24"/>
    <w:rsid w:val="00E55DED"/>
    <w:rsid w:val="00E562D3"/>
    <w:rsid w:val="00E56CF3"/>
    <w:rsid w:val="00E56E1E"/>
    <w:rsid w:val="00E6038B"/>
    <w:rsid w:val="00E60F50"/>
    <w:rsid w:val="00E61FBB"/>
    <w:rsid w:val="00E62811"/>
    <w:rsid w:val="00E62DF3"/>
    <w:rsid w:val="00E638D2"/>
    <w:rsid w:val="00E648BB"/>
    <w:rsid w:val="00E64B2E"/>
    <w:rsid w:val="00E65C25"/>
    <w:rsid w:val="00E667AF"/>
    <w:rsid w:val="00E66E39"/>
    <w:rsid w:val="00E71766"/>
    <w:rsid w:val="00E73FAB"/>
    <w:rsid w:val="00E74280"/>
    <w:rsid w:val="00E7534F"/>
    <w:rsid w:val="00E77976"/>
    <w:rsid w:val="00E77D72"/>
    <w:rsid w:val="00E81523"/>
    <w:rsid w:val="00E816E5"/>
    <w:rsid w:val="00E81B4E"/>
    <w:rsid w:val="00E8201D"/>
    <w:rsid w:val="00E82241"/>
    <w:rsid w:val="00E8329A"/>
    <w:rsid w:val="00E83549"/>
    <w:rsid w:val="00E83870"/>
    <w:rsid w:val="00E843D9"/>
    <w:rsid w:val="00E84CDC"/>
    <w:rsid w:val="00E84CED"/>
    <w:rsid w:val="00E8542D"/>
    <w:rsid w:val="00E86129"/>
    <w:rsid w:val="00E87348"/>
    <w:rsid w:val="00E8780C"/>
    <w:rsid w:val="00E87E55"/>
    <w:rsid w:val="00E90435"/>
    <w:rsid w:val="00E90B71"/>
    <w:rsid w:val="00E91770"/>
    <w:rsid w:val="00E923A9"/>
    <w:rsid w:val="00E925BF"/>
    <w:rsid w:val="00E944AC"/>
    <w:rsid w:val="00E94812"/>
    <w:rsid w:val="00E94937"/>
    <w:rsid w:val="00E9516D"/>
    <w:rsid w:val="00E953FF"/>
    <w:rsid w:val="00E95B8D"/>
    <w:rsid w:val="00E96709"/>
    <w:rsid w:val="00E96FF0"/>
    <w:rsid w:val="00EA0BA3"/>
    <w:rsid w:val="00EA1204"/>
    <w:rsid w:val="00EA2160"/>
    <w:rsid w:val="00EA2496"/>
    <w:rsid w:val="00EA2AB4"/>
    <w:rsid w:val="00EA3989"/>
    <w:rsid w:val="00EA3C12"/>
    <w:rsid w:val="00EA4E17"/>
    <w:rsid w:val="00EA5ACD"/>
    <w:rsid w:val="00EA6D4A"/>
    <w:rsid w:val="00EA739D"/>
    <w:rsid w:val="00EA79B0"/>
    <w:rsid w:val="00EB00C5"/>
    <w:rsid w:val="00EB1D25"/>
    <w:rsid w:val="00EB2AF2"/>
    <w:rsid w:val="00EB3254"/>
    <w:rsid w:val="00EB3744"/>
    <w:rsid w:val="00EB406E"/>
    <w:rsid w:val="00EB5113"/>
    <w:rsid w:val="00EB55C6"/>
    <w:rsid w:val="00EB5B3C"/>
    <w:rsid w:val="00EC053E"/>
    <w:rsid w:val="00EC0868"/>
    <w:rsid w:val="00EC15AF"/>
    <w:rsid w:val="00EC1C05"/>
    <w:rsid w:val="00EC3BC2"/>
    <w:rsid w:val="00EC513C"/>
    <w:rsid w:val="00EC51C9"/>
    <w:rsid w:val="00EC7280"/>
    <w:rsid w:val="00ED05A8"/>
    <w:rsid w:val="00ED0649"/>
    <w:rsid w:val="00ED0792"/>
    <w:rsid w:val="00ED0C5B"/>
    <w:rsid w:val="00ED163F"/>
    <w:rsid w:val="00ED1965"/>
    <w:rsid w:val="00ED2A61"/>
    <w:rsid w:val="00ED3090"/>
    <w:rsid w:val="00ED4209"/>
    <w:rsid w:val="00ED5C8E"/>
    <w:rsid w:val="00ED6D33"/>
    <w:rsid w:val="00ED77A3"/>
    <w:rsid w:val="00EE009C"/>
    <w:rsid w:val="00EE2409"/>
    <w:rsid w:val="00EE2D57"/>
    <w:rsid w:val="00EE3189"/>
    <w:rsid w:val="00EE38C1"/>
    <w:rsid w:val="00EE4702"/>
    <w:rsid w:val="00EE4E34"/>
    <w:rsid w:val="00EE4E60"/>
    <w:rsid w:val="00EE58D7"/>
    <w:rsid w:val="00EE5ACD"/>
    <w:rsid w:val="00EE6D4A"/>
    <w:rsid w:val="00EE70DF"/>
    <w:rsid w:val="00EF090E"/>
    <w:rsid w:val="00EF12E5"/>
    <w:rsid w:val="00EF1FC4"/>
    <w:rsid w:val="00EF20FA"/>
    <w:rsid w:val="00EF304F"/>
    <w:rsid w:val="00EF343D"/>
    <w:rsid w:val="00EF3EC2"/>
    <w:rsid w:val="00EF3F36"/>
    <w:rsid w:val="00EF53B3"/>
    <w:rsid w:val="00EF63D8"/>
    <w:rsid w:val="00F007FE"/>
    <w:rsid w:val="00F01022"/>
    <w:rsid w:val="00F01189"/>
    <w:rsid w:val="00F02247"/>
    <w:rsid w:val="00F038E0"/>
    <w:rsid w:val="00F043E7"/>
    <w:rsid w:val="00F04505"/>
    <w:rsid w:val="00F049E3"/>
    <w:rsid w:val="00F067CF"/>
    <w:rsid w:val="00F07D68"/>
    <w:rsid w:val="00F10275"/>
    <w:rsid w:val="00F12415"/>
    <w:rsid w:val="00F12464"/>
    <w:rsid w:val="00F12A06"/>
    <w:rsid w:val="00F135C5"/>
    <w:rsid w:val="00F13862"/>
    <w:rsid w:val="00F13D47"/>
    <w:rsid w:val="00F14AE1"/>
    <w:rsid w:val="00F150E1"/>
    <w:rsid w:val="00F160CB"/>
    <w:rsid w:val="00F16272"/>
    <w:rsid w:val="00F16560"/>
    <w:rsid w:val="00F17142"/>
    <w:rsid w:val="00F17280"/>
    <w:rsid w:val="00F20536"/>
    <w:rsid w:val="00F21134"/>
    <w:rsid w:val="00F21365"/>
    <w:rsid w:val="00F2398A"/>
    <w:rsid w:val="00F2631D"/>
    <w:rsid w:val="00F265BF"/>
    <w:rsid w:val="00F26783"/>
    <w:rsid w:val="00F27A69"/>
    <w:rsid w:val="00F3091B"/>
    <w:rsid w:val="00F30A13"/>
    <w:rsid w:val="00F30E1F"/>
    <w:rsid w:val="00F32D8D"/>
    <w:rsid w:val="00F33576"/>
    <w:rsid w:val="00F35ABE"/>
    <w:rsid w:val="00F35D6B"/>
    <w:rsid w:val="00F37E1D"/>
    <w:rsid w:val="00F405E2"/>
    <w:rsid w:val="00F41B51"/>
    <w:rsid w:val="00F42EB9"/>
    <w:rsid w:val="00F43473"/>
    <w:rsid w:val="00F43DAB"/>
    <w:rsid w:val="00F43E45"/>
    <w:rsid w:val="00F450E0"/>
    <w:rsid w:val="00F45AE1"/>
    <w:rsid w:val="00F465CB"/>
    <w:rsid w:val="00F46BF2"/>
    <w:rsid w:val="00F47F6F"/>
    <w:rsid w:val="00F503F8"/>
    <w:rsid w:val="00F5277A"/>
    <w:rsid w:val="00F54228"/>
    <w:rsid w:val="00F54D5D"/>
    <w:rsid w:val="00F55E2B"/>
    <w:rsid w:val="00F568ED"/>
    <w:rsid w:val="00F56918"/>
    <w:rsid w:val="00F6012E"/>
    <w:rsid w:val="00F605C4"/>
    <w:rsid w:val="00F60608"/>
    <w:rsid w:val="00F61A38"/>
    <w:rsid w:val="00F61D31"/>
    <w:rsid w:val="00F6321A"/>
    <w:rsid w:val="00F63E34"/>
    <w:rsid w:val="00F64CAD"/>
    <w:rsid w:val="00F65424"/>
    <w:rsid w:val="00F65C6F"/>
    <w:rsid w:val="00F70695"/>
    <w:rsid w:val="00F7075C"/>
    <w:rsid w:val="00F71A25"/>
    <w:rsid w:val="00F72077"/>
    <w:rsid w:val="00F72391"/>
    <w:rsid w:val="00F72588"/>
    <w:rsid w:val="00F74C3D"/>
    <w:rsid w:val="00F7521C"/>
    <w:rsid w:val="00F75A39"/>
    <w:rsid w:val="00F75AB4"/>
    <w:rsid w:val="00F7674E"/>
    <w:rsid w:val="00F77933"/>
    <w:rsid w:val="00F80305"/>
    <w:rsid w:val="00F813CD"/>
    <w:rsid w:val="00F82049"/>
    <w:rsid w:val="00F82193"/>
    <w:rsid w:val="00F821EC"/>
    <w:rsid w:val="00F82FEF"/>
    <w:rsid w:val="00F831EE"/>
    <w:rsid w:val="00F84091"/>
    <w:rsid w:val="00F85465"/>
    <w:rsid w:val="00F860CD"/>
    <w:rsid w:val="00F86C9F"/>
    <w:rsid w:val="00F8749B"/>
    <w:rsid w:val="00F90D9A"/>
    <w:rsid w:val="00F91071"/>
    <w:rsid w:val="00F9276E"/>
    <w:rsid w:val="00F92BF8"/>
    <w:rsid w:val="00F93184"/>
    <w:rsid w:val="00F967C1"/>
    <w:rsid w:val="00F96B36"/>
    <w:rsid w:val="00F96EB4"/>
    <w:rsid w:val="00F97C4F"/>
    <w:rsid w:val="00FA0D55"/>
    <w:rsid w:val="00FA1249"/>
    <w:rsid w:val="00FA133A"/>
    <w:rsid w:val="00FA167B"/>
    <w:rsid w:val="00FA1BAA"/>
    <w:rsid w:val="00FA2D7D"/>
    <w:rsid w:val="00FA2F32"/>
    <w:rsid w:val="00FA4B6F"/>
    <w:rsid w:val="00FA5F52"/>
    <w:rsid w:val="00FA603E"/>
    <w:rsid w:val="00FA64A4"/>
    <w:rsid w:val="00FB141D"/>
    <w:rsid w:val="00FB1812"/>
    <w:rsid w:val="00FB41DA"/>
    <w:rsid w:val="00FB4AEF"/>
    <w:rsid w:val="00FB4ECC"/>
    <w:rsid w:val="00FB59C6"/>
    <w:rsid w:val="00FB59DB"/>
    <w:rsid w:val="00FB5B2C"/>
    <w:rsid w:val="00FB5C68"/>
    <w:rsid w:val="00FB5FAC"/>
    <w:rsid w:val="00FB77DD"/>
    <w:rsid w:val="00FB7A72"/>
    <w:rsid w:val="00FB7B0A"/>
    <w:rsid w:val="00FB7D0A"/>
    <w:rsid w:val="00FC0452"/>
    <w:rsid w:val="00FC050A"/>
    <w:rsid w:val="00FC220C"/>
    <w:rsid w:val="00FC271F"/>
    <w:rsid w:val="00FC2CB8"/>
    <w:rsid w:val="00FC372B"/>
    <w:rsid w:val="00FC4E79"/>
    <w:rsid w:val="00FC5122"/>
    <w:rsid w:val="00FC548B"/>
    <w:rsid w:val="00FC5B5D"/>
    <w:rsid w:val="00FC6C1D"/>
    <w:rsid w:val="00FC6E38"/>
    <w:rsid w:val="00FD061F"/>
    <w:rsid w:val="00FD08C6"/>
    <w:rsid w:val="00FD0E7A"/>
    <w:rsid w:val="00FD10B1"/>
    <w:rsid w:val="00FD15F5"/>
    <w:rsid w:val="00FD1DFF"/>
    <w:rsid w:val="00FD3DD8"/>
    <w:rsid w:val="00FD4DFC"/>
    <w:rsid w:val="00FD64F4"/>
    <w:rsid w:val="00FD68F2"/>
    <w:rsid w:val="00FD74EB"/>
    <w:rsid w:val="00FD7FF7"/>
    <w:rsid w:val="00FE1F98"/>
    <w:rsid w:val="00FE2060"/>
    <w:rsid w:val="00FE22B5"/>
    <w:rsid w:val="00FE2583"/>
    <w:rsid w:val="00FE26AD"/>
    <w:rsid w:val="00FE2967"/>
    <w:rsid w:val="00FE2CFB"/>
    <w:rsid w:val="00FE3362"/>
    <w:rsid w:val="00FE58C7"/>
    <w:rsid w:val="00FE6187"/>
    <w:rsid w:val="00FE65C0"/>
    <w:rsid w:val="00FE6A05"/>
    <w:rsid w:val="00FE6DF9"/>
    <w:rsid w:val="00FE721C"/>
    <w:rsid w:val="00FE7826"/>
    <w:rsid w:val="00FF1926"/>
    <w:rsid w:val="00FF2375"/>
    <w:rsid w:val="00FF23D9"/>
    <w:rsid w:val="00FF2890"/>
    <w:rsid w:val="00FF39BA"/>
    <w:rsid w:val="00FF535D"/>
    <w:rsid w:val="00FF5EC7"/>
    <w:rsid w:val="00FF6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E9"/>
  </w:style>
  <w:style w:type="paragraph" w:styleId="Heading1">
    <w:name w:val="heading 1"/>
    <w:basedOn w:val="Normal"/>
    <w:next w:val="Normal"/>
    <w:link w:val="Heading1Char"/>
    <w:uiPriority w:val="9"/>
    <w:qFormat/>
    <w:rsid w:val="00FC37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15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54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C71543"/>
    <w:pPr>
      <w:spacing w:after="0" w:line="240" w:lineRule="auto"/>
    </w:pPr>
  </w:style>
  <w:style w:type="character" w:styleId="Hyperlink">
    <w:name w:val="Hyperlink"/>
    <w:basedOn w:val="DefaultParagraphFont"/>
    <w:uiPriority w:val="99"/>
    <w:unhideWhenUsed/>
    <w:rsid w:val="00C71543"/>
    <w:rPr>
      <w:color w:val="0000FF" w:themeColor="hyperlink"/>
      <w:u w:val="single"/>
    </w:rPr>
  </w:style>
  <w:style w:type="paragraph" w:styleId="NormalWeb">
    <w:name w:val="Normal (Web)"/>
    <w:basedOn w:val="Normal"/>
    <w:rsid w:val="00442B6D"/>
    <w:pPr>
      <w:spacing w:before="100" w:beforeAutospacing="1" w:after="119" w:line="240" w:lineRule="auto"/>
    </w:pPr>
    <w:rPr>
      <w:rFonts w:ascii="Times New Roman" w:eastAsia="Times New Roman" w:hAnsi="Times New Roman" w:cs="Times New Roman"/>
      <w:sz w:val="24"/>
      <w:szCs w:val="24"/>
      <w:lang w:val="en-IN" w:eastAsia="en-IN" w:bidi="hi-IN"/>
    </w:rPr>
  </w:style>
  <w:style w:type="character" w:styleId="Emphasis">
    <w:name w:val="Emphasis"/>
    <w:basedOn w:val="DefaultParagraphFont"/>
    <w:qFormat/>
    <w:rsid w:val="00442B6D"/>
    <w:rPr>
      <w:i/>
      <w:iCs/>
    </w:rPr>
  </w:style>
  <w:style w:type="paragraph" w:styleId="Subtitle">
    <w:name w:val="Subtitle"/>
    <w:basedOn w:val="Normal"/>
    <w:next w:val="Normal"/>
    <w:link w:val="SubtitleChar"/>
    <w:qFormat/>
    <w:rsid w:val="00442B6D"/>
    <w:pPr>
      <w:spacing w:after="60" w:line="240" w:lineRule="auto"/>
      <w:jc w:val="center"/>
      <w:outlineLvl w:val="1"/>
    </w:pPr>
    <w:rPr>
      <w:rFonts w:ascii="Cambria" w:eastAsia="Times New Roman" w:hAnsi="Cambria" w:cs="Times New Roman"/>
      <w:sz w:val="24"/>
      <w:szCs w:val="24"/>
      <w:lang w:val="en-IN" w:eastAsia="en-IN"/>
    </w:rPr>
  </w:style>
  <w:style w:type="character" w:customStyle="1" w:styleId="SubtitleChar">
    <w:name w:val="Subtitle Char"/>
    <w:basedOn w:val="DefaultParagraphFont"/>
    <w:link w:val="Subtitle"/>
    <w:rsid w:val="00442B6D"/>
    <w:rPr>
      <w:rFonts w:ascii="Cambria" w:eastAsia="Times New Roman" w:hAnsi="Cambria" w:cs="Times New Roman"/>
      <w:sz w:val="24"/>
      <w:szCs w:val="24"/>
      <w:lang w:val="en-IN" w:eastAsia="en-IN"/>
    </w:rPr>
  </w:style>
  <w:style w:type="character" w:styleId="IntenseEmphasis">
    <w:name w:val="Intense Emphasis"/>
    <w:basedOn w:val="DefaultParagraphFont"/>
    <w:uiPriority w:val="21"/>
    <w:qFormat/>
    <w:rsid w:val="00442B6D"/>
    <w:rPr>
      <w:b/>
      <w:bCs/>
      <w:i/>
      <w:iCs/>
      <w:color w:val="4F81BD"/>
    </w:rPr>
  </w:style>
  <w:style w:type="paragraph" w:styleId="ListParagraph">
    <w:name w:val="List Paragraph"/>
    <w:basedOn w:val="Normal"/>
    <w:uiPriority w:val="34"/>
    <w:qFormat/>
    <w:rsid w:val="00442B6D"/>
    <w:pPr>
      <w:spacing w:after="0" w:line="240" w:lineRule="auto"/>
      <w:ind w:left="720"/>
      <w:contextualSpacing/>
    </w:pPr>
    <w:rPr>
      <w:rFonts w:ascii="Candara" w:eastAsia="Times New Roman" w:hAnsi="Candara" w:cs="Times New Roman"/>
      <w:szCs w:val="24"/>
      <w:lang w:val="en-IN" w:eastAsia="en-IN"/>
    </w:rPr>
  </w:style>
  <w:style w:type="paragraph" w:styleId="BalloonText">
    <w:name w:val="Balloon Text"/>
    <w:basedOn w:val="Normal"/>
    <w:link w:val="BalloonTextChar"/>
    <w:uiPriority w:val="99"/>
    <w:semiHidden/>
    <w:unhideWhenUsed/>
    <w:rsid w:val="00442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6D"/>
    <w:rPr>
      <w:rFonts w:ascii="Tahoma" w:hAnsi="Tahoma" w:cs="Tahoma"/>
      <w:sz w:val="16"/>
      <w:szCs w:val="16"/>
    </w:rPr>
  </w:style>
  <w:style w:type="character" w:customStyle="1" w:styleId="apple-style-span">
    <w:name w:val="apple-style-span"/>
    <w:basedOn w:val="DefaultParagraphFont"/>
    <w:rsid w:val="00A761AF"/>
  </w:style>
  <w:style w:type="paragraph" w:styleId="Header">
    <w:name w:val="header"/>
    <w:basedOn w:val="Normal"/>
    <w:link w:val="HeaderChar"/>
    <w:uiPriority w:val="99"/>
    <w:unhideWhenUsed/>
    <w:rsid w:val="00293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DA"/>
  </w:style>
  <w:style w:type="paragraph" w:styleId="Footer">
    <w:name w:val="footer"/>
    <w:basedOn w:val="Normal"/>
    <w:link w:val="FooterChar"/>
    <w:uiPriority w:val="99"/>
    <w:unhideWhenUsed/>
    <w:rsid w:val="00293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DA"/>
  </w:style>
  <w:style w:type="table" w:styleId="TableGrid">
    <w:name w:val="Table Grid"/>
    <w:basedOn w:val="TableNormal"/>
    <w:uiPriority w:val="59"/>
    <w:rsid w:val="00B24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91CA1"/>
  </w:style>
  <w:style w:type="paragraph" w:styleId="Caption">
    <w:name w:val="caption"/>
    <w:basedOn w:val="Normal"/>
    <w:next w:val="Normal"/>
    <w:uiPriority w:val="35"/>
    <w:semiHidden/>
    <w:unhideWhenUsed/>
    <w:qFormat/>
    <w:rsid w:val="00A53DA6"/>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FC372B"/>
    <w:rPr>
      <w:rFonts w:asciiTheme="majorHAnsi" w:eastAsiaTheme="majorEastAsia" w:hAnsiTheme="majorHAnsi" w:cstheme="majorBidi"/>
      <w:b/>
      <w:bCs/>
      <w:color w:val="365F91" w:themeColor="accent1" w:themeShade="BF"/>
      <w:sz w:val="28"/>
      <w:szCs w:val="28"/>
    </w:rPr>
  </w:style>
  <w:style w:type="character" w:styleId="FollowedHyperlink">
    <w:name w:val="FollowedHyperlink"/>
    <w:semiHidden/>
    <w:rsid w:val="00A05214"/>
    <w:rPr>
      <w:color w:val="800080"/>
      <w:u w:val="single"/>
    </w:rPr>
  </w:style>
  <w:style w:type="paragraph" w:styleId="Title">
    <w:name w:val="Title"/>
    <w:basedOn w:val="Normal"/>
    <w:next w:val="Normal"/>
    <w:link w:val="TitleChar"/>
    <w:uiPriority w:val="10"/>
    <w:qFormat/>
    <w:rsid w:val="00C72A8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lang w:val="en-IN"/>
    </w:rPr>
  </w:style>
  <w:style w:type="character" w:customStyle="1" w:styleId="TitleChar">
    <w:name w:val="Title Char"/>
    <w:basedOn w:val="DefaultParagraphFont"/>
    <w:link w:val="Title"/>
    <w:uiPriority w:val="10"/>
    <w:rsid w:val="00C72A84"/>
    <w:rPr>
      <w:rFonts w:asciiTheme="majorHAnsi" w:eastAsiaTheme="majorEastAsia" w:hAnsiTheme="majorHAnsi" w:cstheme="majorBidi"/>
      <w:caps/>
      <w:color w:val="1F497D" w:themeColor="text2"/>
      <w:spacing w:val="30"/>
      <w:sz w:val="72"/>
      <w:szCs w:val="7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3079">
      <w:bodyDiv w:val="1"/>
      <w:marLeft w:val="0"/>
      <w:marRight w:val="0"/>
      <w:marTop w:val="0"/>
      <w:marBottom w:val="0"/>
      <w:divBdr>
        <w:top w:val="none" w:sz="0" w:space="0" w:color="auto"/>
        <w:left w:val="none" w:sz="0" w:space="0" w:color="auto"/>
        <w:bottom w:val="none" w:sz="0" w:space="0" w:color="auto"/>
        <w:right w:val="none" w:sz="0" w:space="0" w:color="auto"/>
      </w:divBdr>
    </w:div>
    <w:div w:id="336690524">
      <w:bodyDiv w:val="1"/>
      <w:marLeft w:val="0"/>
      <w:marRight w:val="0"/>
      <w:marTop w:val="0"/>
      <w:marBottom w:val="0"/>
      <w:divBdr>
        <w:top w:val="none" w:sz="0" w:space="0" w:color="auto"/>
        <w:left w:val="none" w:sz="0" w:space="0" w:color="auto"/>
        <w:bottom w:val="none" w:sz="0" w:space="0" w:color="auto"/>
        <w:right w:val="none" w:sz="0" w:space="0" w:color="auto"/>
      </w:divBdr>
      <w:divsChild>
        <w:div w:id="195315512">
          <w:marLeft w:val="432"/>
          <w:marRight w:val="0"/>
          <w:marTop w:val="120"/>
          <w:marBottom w:val="0"/>
          <w:divBdr>
            <w:top w:val="none" w:sz="0" w:space="0" w:color="auto"/>
            <w:left w:val="none" w:sz="0" w:space="0" w:color="auto"/>
            <w:bottom w:val="none" w:sz="0" w:space="0" w:color="auto"/>
            <w:right w:val="none" w:sz="0" w:space="0" w:color="auto"/>
          </w:divBdr>
        </w:div>
        <w:div w:id="1315454452">
          <w:marLeft w:val="432"/>
          <w:marRight w:val="0"/>
          <w:marTop w:val="120"/>
          <w:marBottom w:val="0"/>
          <w:divBdr>
            <w:top w:val="none" w:sz="0" w:space="0" w:color="auto"/>
            <w:left w:val="none" w:sz="0" w:space="0" w:color="auto"/>
            <w:bottom w:val="none" w:sz="0" w:space="0" w:color="auto"/>
            <w:right w:val="none" w:sz="0" w:space="0" w:color="auto"/>
          </w:divBdr>
        </w:div>
        <w:div w:id="1524249678">
          <w:marLeft w:val="432"/>
          <w:marRight w:val="0"/>
          <w:marTop w:val="120"/>
          <w:marBottom w:val="0"/>
          <w:divBdr>
            <w:top w:val="none" w:sz="0" w:space="0" w:color="auto"/>
            <w:left w:val="none" w:sz="0" w:space="0" w:color="auto"/>
            <w:bottom w:val="none" w:sz="0" w:space="0" w:color="auto"/>
            <w:right w:val="none" w:sz="0" w:space="0" w:color="auto"/>
          </w:divBdr>
        </w:div>
        <w:div w:id="1046685529">
          <w:marLeft w:val="432"/>
          <w:marRight w:val="0"/>
          <w:marTop w:val="120"/>
          <w:marBottom w:val="0"/>
          <w:divBdr>
            <w:top w:val="none" w:sz="0" w:space="0" w:color="auto"/>
            <w:left w:val="none" w:sz="0" w:space="0" w:color="auto"/>
            <w:bottom w:val="none" w:sz="0" w:space="0" w:color="auto"/>
            <w:right w:val="none" w:sz="0" w:space="0" w:color="auto"/>
          </w:divBdr>
        </w:div>
        <w:div w:id="309750208">
          <w:marLeft w:val="432"/>
          <w:marRight w:val="0"/>
          <w:marTop w:val="120"/>
          <w:marBottom w:val="0"/>
          <w:divBdr>
            <w:top w:val="none" w:sz="0" w:space="0" w:color="auto"/>
            <w:left w:val="none" w:sz="0" w:space="0" w:color="auto"/>
            <w:bottom w:val="none" w:sz="0" w:space="0" w:color="auto"/>
            <w:right w:val="none" w:sz="0" w:space="0" w:color="auto"/>
          </w:divBdr>
        </w:div>
        <w:div w:id="440733305">
          <w:marLeft w:val="432"/>
          <w:marRight w:val="0"/>
          <w:marTop w:val="120"/>
          <w:marBottom w:val="0"/>
          <w:divBdr>
            <w:top w:val="none" w:sz="0" w:space="0" w:color="auto"/>
            <w:left w:val="none" w:sz="0" w:space="0" w:color="auto"/>
            <w:bottom w:val="none" w:sz="0" w:space="0" w:color="auto"/>
            <w:right w:val="none" w:sz="0" w:space="0" w:color="auto"/>
          </w:divBdr>
        </w:div>
        <w:div w:id="824278354">
          <w:marLeft w:val="432"/>
          <w:marRight w:val="0"/>
          <w:marTop w:val="120"/>
          <w:marBottom w:val="0"/>
          <w:divBdr>
            <w:top w:val="none" w:sz="0" w:space="0" w:color="auto"/>
            <w:left w:val="none" w:sz="0" w:space="0" w:color="auto"/>
            <w:bottom w:val="none" w:sz="0" w:space="0" w:color="auto"/>
            <w:right w:val="none" w:sz="0" w:space="0" w:color="auto"/>
          </w:divBdr>
        </w:div>
        <w:div w:id="1922327434">
          <w:marLeft w:val="432"/>
          <w:marRight w:val="0"/>
          <w:marTop w:val="120"/>
          <w:marBottom w:val="0"/>
          <w:divBdr>
            <w:top w:val="none" w:sz="0" w:space="0" w:color="auto"/>
            <w:left w:val="none" w:sz="0" w:space="0" w:color="auto"/>
            <w:bottom w:val="none" w:sz="0" w:space="0" w:color="auto"/>
            <w:right w:val="none" w:sz="0" w:space="0" w:color="auto"/>
          </w:divBdr>
        </w:div>
        <w:div w:id="1437408005">
          <w:marLeft w:val="432"/>
          <w:marRight w:val="0"/>
          <w:marTop w:val="120"/>
          <w:marBottom w:val="0"/>
          <w:divBdr>
            <w:top w:val="none" w:sz="0" w:space="0" w:color="auto"/>
            <w:left w:val="none" w:sz="0" w:space="0" w:color="auto"/>
            <w:bottom w:val="none" w:sz="0" w:space="0" w:color="auto"/>
            <w:right w:val="none" w:sz="0" w:space="0" w:color="auto"/>
          </w:divBdr>
        </w:div>
      </w:divsChild>
    </w:div>
    <w:div w:id="379676003">
      <w:bodyDiv w:val="1"/>
      <w:marLeft w:val="0"/>
      <w:marRight w:val="0"/>
      <w:marTop w:val="0"/>
      <w:marBottom w:val="0"/>
      <w:divBdr>
        <w:top w:val="none" w:sz="0" w:space="0" w:color="auto"/>
        <w:left w:val="none" w:sz="0" w:space="0" w:color="auto"/>
        <w:bottom w:val="none" w:sz="0" w:space="0" w:color="auto"/>
        <w:right w:val="none" w:sz="0" w:space="0" w:color="auto"/>
      </w:divBdr>
    </w:div>
    <w:div w:id="451482655">
      <w:bodyDiv w:val="1"/>
      <w:marLeft w:val="0"/>
      <w:marRight w:val="0"/>
      <w:marTop w:val="0"/>
      <w:marBottom w:val="0"/>
      <w:divBdr>
        <w:top w:val="none" w:sz="0" w:space="0" w:color="auto"/>
        <w:left w:val="none" w:sz="0" w:space="0" w:color="auto"/>
        <w:bottom w:val="none" w:sz="0" w:space="0" w:color="auto"/>
        <w:right w:val="none" w:sz="0" w:space="0" w:color="auto"/>
      </w:divBdr>
      <w:divsChild>
        <w:div w:id="1820269827">
          <w:marLeft w:val="432"/>
          <w:marRight w:val="0"/>
          <w:marTop w:val="120"/>
          <w:marBottom w:val="0"/>
          <w:divBdr>
            <w:top w:val="none" w:sz="0" w:space="0" w:color="auto"/>
            <w:left w:val="none" w:sz="0" w:space="0" w:color="auto"/>
            <w:bottom w:val="none" w:sz="0" w:space="0" w:color="auto"/>
            <w:right w:val="none" w:sz="0" w:space="0" w:color="auto"/>
          </w:divBdr>
        </w:div>
      </w:divsChild>
    </w:div>
    <w:div w:id="465394889">
      <w:bodyDiv w:val="1"/>
      <w:marLeft w:val="0"/>
      <w:marRight w:val="0"/>
      <w:marTop w:val="0"/>
      <w:marBottom w:val="0"/>
      <w:divBdr>
        <w:top w:val="none" w:sz="0" w:space="0" w:color="auto"/>
        <w:left w:val="none" w:sz="0" w:space="0" w:color="auto"/>
        <w:bottom w:val="none" w:sz="0" w:space="0" w:color="auto"/>
        <w:right w:val="none" w:sz="0" w:space="0" w:color="auto"/>
      </w:divBdr>
    </w:div>
    <w:div w:id="518354779">
      <w:bodyDiv w:val="1"/>
      <w:marLeft w:val="0"/>
      <w:marRight w:val="0"/>
      <w:marTop w:val="0"/>
      <w:marBottom w:val="0"/>
      <w:divBdr>
        <w:top w:val="none" w:sz="0" w:space="0" w:color="auto"/>
        <w:left w:val="none" w:sz="0" w:space="0" w:color="auto"/>
        <w:bottom w:val="none" w:sz="0" w:space="0" w:color="auto"/>
        <w:right w:val="none" w:sz="0" w:space="0" w:color="auto"/>
      </w:divBdr>
    </w:div>
    <w:div w:id="617374099">
      <w:bodyDiv w:val="1"/>
      <w:marLeft w:val="0"/>
      <w:marRight w:val="0"/>
      <w:marTop w:val="0"/>
      <w:marBottom w:val="0"/>
      <w:divBdr>
        <w:top w:val="none" w:sz="0" w:space="0" w:color="auto"/>
        <w:left w:val="none" w:sz="0" w:space="0" w:color="auto"/>
        <w:bottom w:val="none" w:sz="0" w:space="0" w:color="auto"/>
        <w:right w:val="none" w:sz="0" w:space="0" w:color="auto"/>
      </w:divBdr>
    </w:div>
    <w:div w:id="632366153">
      <w:bodyDiv w:val="1"/>
      <w:marLeft w:val="0"/>
      <w:marRight w:val="0"/>
      <w:marTop w:val="0"/>
      <w:marBottom w:val="0"/>
      <w:divBdr>
        <w:top w:val="none" w:sz="0" w:space="0" w:color="auto"/>
        <w:left w:val="none" w:sz="0" w:space="0" w:color="auto"/>
        <w:bottom w:val="none" w:sz="0" w:space="0" w:color="auto"/>
        <w:right w:val="none" w:sz="0" w:space="0" w:color="auto"/>
      </w:divBdr>
    </w:div>
    <w:div w:id="873540580">
      <w:bodyDiv w:val="1"/>
      <w:marLeft w:val="0"/>
      <w:marRight w:val="0"/>
      <w:marTop w:val="0"/>
      <w:marBottom w:val="0"/>
      <w:divBdr>
        <w:top w:val="none" w:sz="0" w:space="0" w:color="auto"/>
        <w:left w:val="none" w:sz="0" w:space="0" w:color="auto"/>
        <w:bottom w:val="none" w:sz="0" w:space="0" w:color="auto"/>
        <w:right w:val="none" w:sz="0" w:space="0" w:color="auto"/>
      </w:divBdr>
    </w:div>
    <w:div w:id="1190994214">
      <w:bodyDiv w:val="1"/>
      <w:marLeft w:val="0"/>
      <w:marRight w:val="0"/>
      <w:marTop w:val="0"/>
      <w:marBottom w:val="0"/>
      <w:divBdr>
        <w:top w:val="none" w:sz="0" w:space="0" w:color="auto"/>
        <w:left w:val="none" w:sz="0" w:space="0" w:color="auto"/>
        <w:bottom w:val="none" w:sz="0" w:space="0" w:color="auto"/>
        <w:right w:val="none" w:sz="0" w:space="0" w:color="auto"/>
      </w:divBdr>
    </w:div>
    <w:div w:id="1269969387">
      <w:bodyDiv w:val="1"/>
      <w:marLeft w:val="0"/>
      <w:marRight w:val="0"/>
      <w:marTop w:val="0"/>
      <w:marBottom w:val="0"/>
      <w:divBdr>
        <w:top w:val="none" w:sz="0" w:space="0" w:color="auto"/>
        <w:left w:val="none" w:sz="0" w:space="0" w:color="auto"/>
        <w:bottom w:val="none" w:sz="0" w:space="0" w:color="auto"/>
        <w:right w:val="none" w:sz="0" w:space="0" w:color="auto"/>
      </w:divBdr>
      <w:divsChild>
        <w:div w:id="1329097901">
          <w:marLeft w:val="0"/>
          <w:marRight w:val="0"/>
          <w:marTop w:val="77"/>
          <w:marBottom w:val="0"/>
          <w:divBdr>
            <w:top w:val="none" w:sz="0" w:space="0" w:color="auto"/>
            <w:left w:val="none" w:sz="0" w:space="0" w:color="auto"/>
            <w:bottom w:val="none" w:sz="0" w:space="0" w:color="auto"/>
            <w:right w:val="none" w:sz="0" w:space="0" w:color="auto"/>
          </w:divBdr>
        </w:div>
        <w:div w:id="320235396">
          <w:marLeft w:val="0"/>
          <w:marRight w:val="0"/>
          <w:marTop w:val="77"/>
          <w:marBottom w:val="0"/>
          <w:divBdr>
            <w:top w:val="none" w:sz="0" w:space="0" w:color="auto"/>
            <w:left w:val="none" w:sz="0" w:space="0" w:color="auto"/>
            <w:bottom w:val="none" w:sz="0" w:space="0" w:color="auto"/>
            <w:right w:val="none" w:sz="0" w:space="0" w:color="auto"/>
          </w:divBdr>
        </w:div>
      </w:divsChild>
    </w:div>
    <w:div w:id="1382900414">
      <w:bodyDiv w:val="1"/>
      <w:marLeft w:val="0"/>
      <w:marRight w:val="0"/>
      <w:marTop w:val="0"/>
      <w:marBottom w:val="0"/>
      <w:divBdr>
        <w:top w:val="none" w:sz="0" w:space="0" w:color="auto"/>
        <w:left w:val="none" w:sz="0" w:space="0" w:color="auto"/>
        <w:bottom w:val="none" w:sz="0" w:space="0" w:color="auto"/>
        <w:right w:val="none" w:sz="0" w:space="0" w:color="auto"/>
      </w:divBdr>
      <w:divsChild>
        <w:div w:id="459152535">
          <w:marLeft w:val="0"/>
          <w:marRight w:val="0"/>
          <w:marTop w:val="77"/>
          <w:marBottom w:val="0"/>
          <w:divBdr>
            <w:top w:val="none" w:sz="0" w:space="0" w:color="auto"/>
            <w:left w:val="none" w:sz="0" w:space="0" w:color="auto"/>
            <w:bottom w:val="none" w:sz="0" w:space="0" w:color="auto"/>
            <w:right w:val="none" w:sz="0" w:space="0" w:color="auto"/>
          </w:divBdr>
        </w:div>
      </w:divsChild>
    </w:div>
    <w:div w:id="1532917609">
      <w:bodyDiv w:val="1"/>
      <w:marLeft w:val="0"/>
      <w:marRight w:val="0"/>
      <w:marTop w:val="0"/>
      <w:marBottom w:val="0"/>
      <w:divBdr>
        <w:top w:val="none" w:sz="0" w:space="0" w:color="auto"/>
        <w:left w:val="none" w:sz="0" w:space="0" w:color="auto"/>
        <w:bottom w:val="none" w:sz="0" w:space="0" w:color="auto"/>
        <w:right w:val="none" w:sz="0" w:space="0" w:color="auto"/>
      </w:divBdr>
      <w:divsChild>
        <w:div w:id="1913344458">
          <w:marLeft w:val="547"/>
          <w:marRight w:val="0"/>
          <w:marTop w:val="200"/>
          <w:marBottom w:val="0"/>
          <w:divBdr>
            <w:top w:val="none" w:sz="0" w:space="0" w:color="auto"/>
            <w:left w:val="none" w:sz="0" w:space="0" w:color="auto"/>
            <w:bottom w:val="none" w:sz="0" w:space="0" w:color="auto"/>
            <w:right w:val="none" w:sz="0" w:space="0" w:color="auto"/>
          </w:divBdr>
        </w:div>
      </w:divsChild>
    </w:div>
    <w:div w:id="1538616199">
      <w:bodyDiv w:val="1"/>
      <w:marLeft w:val="0"/>
      <w:marRight w:val="0"/>
      <w:marTop w:val="0"/>
      <w:marBottom w:val="0"/>
      <w:divBdr>
        <w:top w:val="none" w:sz="0" w:space="0" w:color="auto"/>
        <w:left w:val="none" w:sz="0" w:space="0" w:color="auto"/>
        <w:bottom w:val="none" w:sz="0" w:space="0" w:color="auto"/>
        <w:right w:val="none" w:sz="0" w:space="0" w:color="auto"/>
      </w:divBdr>
      <w:divsChild>
        <w:div w:id="589041401">
          <w:marLeft w:val="547"/>
          <w:marRight w:val="0"/>
          <w:marTop w:val="200"/>
          <w:marBottom w:val="0"/>
          <w:divBdr>
            <w:top w:val="none" w:sz="0" w:space="0" w:color="auto"/>
            <w:left w:val="none" w:sz="0" w:space="0" w:color="auto"/>
            <w:bottom w:val="none" w:sz="0" w:space="0" w:color="auto"/>
            <w:right w:val="none" w:sz="0" w:space="0" w:color="auto"/>
          </w:divBdr>
        </w:div>
        <w:div w:id="1529760922">
          <w:marLeft w:val="547"/>
          <w:marRight w:val="0"/>
          <w:marTop w:val="200"/>
          <w:marBottom w:val="0"/>
          <w:divBdr>
            <w:top w:val="none" w:sz="0" w:space="0" w:color="auto"/>
            <w:left w:val="none" w:sz="0" w:space="0" w:color="auto"/>
            <w:bottom w:val="none" w:sz="0" w:space="0" w:color="auto"/>
            <w:right w:val="none" w:sz="0" w:space="0" w:color="auto"/>
          </w:divBdr>
        </w:div>
      </w:divsChild>
    </w:div>
    <w:div w:id="1996568089">
      <w:bodyDiv w:val="1"/>
      <w:marLeft w:val="0"/>
      <w:marRight w:val="0"/>
      <w:marTop w:val="0"/>
      <w:marBottom w:val="0"/>
      <w:divBdr>
        <w:top w:val="none" w:sz="0" w:space="0" w:color="auto"/>
        <w:left w:val="none" w:sz="0" w:space="0" w:color="auto"/>
        <w:bottom w:val="none" w:sz="0" w:space="0" w:color="auto"/>
        <w:right w:val="none" w:sz="0" w:space="0" w:color="auto"/>
      </w:divBdr>
      <w:divsChild>
        <w:div w:id="938679210">
          <w:marLeft w:val="446"/>
          <w:marRight w:val="0"/>
          <w:marTop w:val="200"/>
          <w:marBottom w:val="0"/>
          <w:divBdr>
            <w:top w:val="none" w:sz="0" w:space="0" w:color="auto"/>
            <w:left w:val="none" w:sz="0" w:space="0" w:color="auto"/>
            <w:bottom w:val="none" w:sz="0" w:space="0" w:color="auto"/>
            <w:right w:val="none" w:sz="0" w:space="0" w:color="auto"/>
          </w:divBdr>
        </w:div>
        <w:div w:id="1368607435">
          <w:marLeft w:val="446"/>
          <w:marRight w:val="0"/>
          <w:marTop w:val="200"/>
          <w:marBottom w:val="0"/>
          <w:divBdr>
            <w:top w:val="none" w:sz="0" w:space="0" w:color="auto"/>
            <w:left w:val="none" w:sz="0" w:space="0" w:color="auto"/>
            <w:bottom w:val="none" w:sz="0" w:space="0" w:color="auto"/>
            <w:right w:val="none" w:sz="0" w:space="0" w:color="auto"/>
          </w:divBdr>
        </w:div>
      </w:divsChild>
    </w:div>
    <w:div w:id="1996641072">
      <w:bodyDiv w:val="1"/>
      <w:marLeft w:val="0"/>
      <w:marRight w:val="0"/>
      <w:marTop w:val="0"/>
      <w:marBottom w:val="0"/>
      <w:divBdr>
        <w:top w:val="none" w:sz="0" w:space="0" w:color="auto"/>
        <w:left w:val="none" w:sz="0" w:space="0" w:color="auto"/>
        <w:bottom w:val="none" w:sz="0" w:space="0" w:color="auto"/>
        <w:right w:val="none" w:sz="0" w:space="0" w:color="auto"/>
      </w:divBdr>
    </w:div>
    <w:div w:id="21290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40297C-DD3B-4D07-AAE0-DF4807B877E0}"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IN"/>
        </a:p>
      </dgm:t>
    </dgm:pt>
    <dgm:pt modelId="{DC2B6A1D-26D0-4FF5-BBA5-05EBE94B7560}">
      <dgm:prSet phldrT="[Text]" custT="1"/>
      <dgm:spPr/>
      <dgm:t>
        <a:bodyPr/>
        <a:lstStyle/>
        <a:p>
          <a:pPr algn="l"/>
          <a:r>
            <a:rPr lang="en-IN" sz="800"/>
            <a:t> </a:t>
          </a:r>
          <a:r>
            <a:rPr lang="en-IN" sz="1100"/>
            <a:t>Importance of good compa</a:t>
          </a:r>
        </a:p>
        <a:p>
          <a:pPr algn="l"/>
          <a:r>
            <a:rPr lang="en-IN" sz="1100"/>
            <a:t>ny</a:t>
          </a:r>
        </a:p>
      </dgm:t>
    </dgm:pt>
    <dgm:pt modelId="{7A1EF16D-8971-4A7B-BDFB-91EBA424E7BA}" type="parTrans" cxnId="{ADCF0420-B287-4B73-8C45-57F95CCC1D99}">
      <dgm:prSet/>
      <dgm:spPr/>
      <dgm:t>
        <a:bodyPr/>
        <a:lstStyle/>
        <a:p>
          <a:pPr algn="l"/>
          <a:endParaRPr lang="en-IN"/>
        </a:p>
      </dgm:t>
    </dgm:pt>
    <dgm:pt modelId="{A92559CD-3C4C-470D-AA7C-1356577D2814}" type="sibTrans" cxnId="{ADCF0420-B287-4B73-8C45-57F95CCC1D99}">
      <dgm:prSet/>
      <dgm:spPr/>
      <dgm:t>
        <a:bodyPr/>
        <a:lstStyle/>
        <a:p>
          <a:pPr algn="l"/>
          <a:endParaRPr lang="en-IN"/>
        </a:p>
      </dgm:t>
    </dgm:pt>
    <dgm:pt modelId="{7DEB4AC5-1DA1-4A6E-A7EB-1C5793A1DA9C}">
      <dgm:prSet phldrT="[Text]" custT="1"/>
      <dgm:spPr/>
      <dgm:t>
        <a:bodyPr/>
        <a:lstStyle/>
        <a:p>
          <a:pPr algn="l"/>
          <a:r>
            <a:rPr lang="en-IN" sz="1100"/>
            <a:t>Gender equality </a:t>
          </a:r>
        </a:p>
      </dgm:t>
    </dgm:pt>
    <dgm:pt modelId="{F4FB24EB-501F-44E3-B4C2-4FD277AFE90D}" type="parTrans" cxnId="{68B73C5F-ACBD-423F-8509-AF2C03A21795}">
      <dgm:prSet/>
      <dgm:spPr/>
      <dgm:t>
        <a:bodyPr/>
        <a:lstStyle/>
        <a:p>
          <a:pPr algn="l"/>
          <a:endParaRPr lang="en-IN"/>
        </a:p>
      </dgm:t>
    </dgm:pt>
    <dgm:pt modelId="{82B4FFBA-0058-4C17-B95B-5FCC288FE297}" type="sibTrans" cxnId="{68B73C5F-ACBD-423F-8509-AF2C03A21795}">
      <dgm:prSet/>
      <dgm:spPr/>
      <dgm:t>
        <a:bodyPr/>
        <a:lstStyle/>
        <a:p>
          <a:pPr algn="l"/>
          <a:endParaRPr lang="en-IN"/>
        </a:p>
      </dgm:t>
    </dgm:pt>
    <dgm:pt modelId="{BF51E8FD-48E4-4BF9-867C-A467188260D6}">
      <dgm:prSet phldrT="[Text]" custT="1"/>
      <dgm:spPr/>
      <dgm:t>
        <a:bodyPr/>
        <a:lstStyle/>
        <a:p>
          <a:pPr algn="l"/>
          <a:r>
            <a:rPr lang="en-IN" sz="1050"/>
            <a:t>Importance of saving money</a:t>
          </a:r>
        </a:p>
      </dgm:t>
    </dgm:pt>
    <dgm:pt modelId="{D34DBAEC-53FB-43CD-83C8-7B5006093B48}" type="parTrans" cxnId="{39B5BC14-6B3A-4CD7-9E59-56C6C7030052}">
      <dgm:prSet/>
      <dgm:spPr/>
      <dgm:t>
        <a:bodyPr/>
        <a:lstStyle/>
        <a:p>
          <a:pPr algn="l"/>
          <a:endParaRPr lang="en-IN"/>
        </a:p>
      </dgm:t>
    </dgm:pt>
    <dgm:pt modelId="{8B20C648-C0D8-4DD9-B497-0183156F719B}" type="sibTrans" cxnId="{39B5BC14-6B3A-4CD7-9E59-56C6C7030052}">
      <dgm:prSet/>
      <dgm:spPr/>
      <dgm:t>
        <a:bodyPr/>
        <a:lstStyle/>
        <a:p>
          <a:pPr algn="l"/>
          <a:endParaRPr lang="en-IN"/>
        </a:p>
      </dgm:t>
    </dgm:pt>
    <dgm:pt modelId="{5B101C15-8FEC-4BA3-A042-963FEA4A3A35}">
      <dgm:prSet phldrT="[Text]" custT="1"/>
      <dgm:spPr/>
      <dgm:t>
        <a:bodyPr/>
        <a:lstStyle/>
        <a:p>
          <a:pPr algn="l"/>
          <a:r>
            <a:rPr lang="en-IN" sz="1100"/>
            <a:t>Avoiding and resisting peer pressure</a:t>
          </a:r>
        </a:p>
      </dgm:t>
    </dgm:pt>
    <dgm:pt modelId="{F7A7C952-D7E8-49B3-BA52-D4C2EAD4B7CF}" type="parTrans" cxnId="{06D03498-DAB8-4113-8374-7BD75A94EC66}">
      <dgm:prSet/>
      <dgm:spPr/>
      <dgm:t>
        <a:bodyPr/>
        <a:lstStyle/>
        <a:p>
          <a:pPr algn="l"/>
          <a:endParaRPr lang="en-IN"/>
        </a:p>
      </dgm:t>
    </dgm:pt>
    <dgm:pt modelId="{55608B64-E0CA-4532-87D8-790760A7E471}" type="sibTrans" cxnId="{06D03498-DAB8-4113-8374-7BD75A94EC66}">
      <dgm:prSet/>
      <dgm:spPr/>
      <dgm:t>
        <a:bodyPr/>
        <a:lstStyle/>
        <a:p>
          <a:pPr algn="l"/>
          <a:endParaRPr lang="en-IN"/>
        </a:p>
      </dgm:t>
    </dgm:pt>
    <dgm:pt modelId="{C62087F0-DB15-40C0-A070-9DD451C4B03F}">
      <dgm:prSet phldrT="[Text]" custT="1"/>
      <dgm:spPr/>
      <dgm:t>
        <a:bodyPr/>
        <a:lstStyle/>
        <a:p>
          <a:pPr algn="l"/>
          <a:r>
            <a:rPr lang="en-IN" sz="1100"/>
            <a:t>They grew and Developed in many aspects.</a:t>
          </a:r>
        </a:p>
      </dgm:t>
    </dgm:pt>
    <dgm:pt modelId="{14276D6F-564F-4E9E-86BC-642BA7BA7943}" type="parTrans" cxnId="{47BFC45D-F2C8-44AF-9AA0-247F88BCBD96}">
      <dgm:prSet/>
      <dgm:spPr/>
      <dgm:t>
        <a:bodyPr/>
        <a:lstStyle/>
        <a:p>
          <a:pPr algn="l"/>
          <a:endParaRPr lang="en-IN"/>
        </a:p>
      </dgm:t>
    </dgm:pt>
    <dgm:pt modelId="{DA5D91C5-C119-457E-9D83-F8A3541464EB}" type="sibTrans" cxnId="{47BFC45D-F2C8-44AF-9AA0-247F88BCBD96}">
      <dgm:prSet/>
      <dgm:spPr/>
      <dgm:t>
        <a:bodyPr/>
        <a:lstStyle/>
        <a:p>
          <a:pPr algn="l"/>
          <a:endParaRPr lang="en-IN"/>
        </a:p>
      </dgm:t>
    </dgm:pt>
    <dgm:pt modelId="{B8347F98-1245-49E7-B1E2-46E1F986C680}" type="pres">
      <dgm:prSet presAssocID="{8E40297C-DD3B-4D07-AAE0-DF4807B877E0}" presName="linearFlow" presStyleCnt="0">
        <dgm:presLayoutVars>
          <dgm:dir/>
          <dgm:animLvl val="lvl"/>
          <dgm:resizeHandles val="exact"/>
        </dgm:presLayoutVars>
      </dgm:prSet>
      <dgm:spPr/>
      <dgm:t>
        <a:bodyPr/>
        <a:lstStyle/>
        <a:p>
          <a:endParaRPr lang="en-US"/>
        </a:p>
      </dgm:t>
    </dgm:pt>
    <dgm:pt modelId="{E527FC35-95B1-46E8-A3A2-9481A890F819}" type="pres">
      <dgm:prSet presAssocID="{DC2B6A1D-26D0-4FF5-BBA5-05EBE94B7560}" presName="composite" presStyleCnt="0"/>
      <dgm:spPr/>
    </dgm:pt>
    <dgm:pt modelId="{3D82C904-6A47-4F0C-9D7C-A8B6D7BF3965}" type="pres">
      <dgm:prSet presAssocID="{DC2B6A1D-26D0-4FF5-BBA5-05EBE94B7560}" presName="parentText" presStyleLbl="alignNode1" presStyleIdx="0" presStyleCnt="2">
        <dgm:presLayoutVars>
          <dgm:chMax val="1"/>
          <dgm:bulletEnabled val="1"/>
        </dgm:presLayoutVars>
      </dgm:prSet>
      <dgm:spPr/>
      <dgm:t>
        <a:bodyPr/>
        <a:lstStyle/>
        <a:p>
          <a:endParaRPr lang="en-US"/>
        </a:p>
      </dgm:t>
    </dgm:pt>
    <dgm:pt modelId="{0984CEA3-B13D-47EB-A814-BEE14DE360A5}" type="pres">
      <dgm:prSet presAssocID="{DC2B6A1D-26D0-4FF5-BBA5-05EBE94B7560}" presName="descendantText" presStyleLbl="alignAcc1" presStyleIdx="0" presStyleCnt="2">
        <dgm:presLayoutVars>
          <dgm:bulletEnabled val="1"/>
        </dgm:presLayoutVars>
      </dgm:prSet>
      <dgm:spPr/>
      <dgm:t>
        <a:bodyPr/>
        <a:lstStyle/>
        <a:p>
          <a:endParaRPr lang="en-US"/>
        </a:p>
      </dgm:t>
    </dgm:pt>
    <dgm:pt modelId="{517C7011-1310-4968-9773-54494094FED7}" type="pres">
      <dgm:prSet presAssocID="{A92559CD-3C4C-470D-AA7C-1356577D2814}" presName="sp" presStyleCnt="0"/>
      <dgm:spPr/>
    </dgm:pt>
    <dgm:pt modelId="{658BBCD4-62CD-474C-8004-D81234B0AF73}" type="pres">
      <dgm:prSet presAssocID="{5B101C15-8FEC-4BA3-A042-963FEA4A3A35}" presName="composite" presStyleCnt="0"/>
      <dgm:spPr/>
    </dgm:pt>
    <dgm:pt modelId="{CC4D0670-068F-4F15-845E-A10C9C9118AA}" type="pres">
      <dgm:prSet presAssocID="{5B101C15-8FEC-4BA3-A042-963FEA4A3A35}" presName="parentText" presStyleLbl="alignNode1" presStyleIdx="1" presStyleCnt="2">
        <dgm:presLayoutVars>
          <dgm:chMax val="1"/>
          <dgm:bulletEnabled val="1"/>
        </dgm:presLayoutVars>
      </dgm:prSet>
      <dgm:spPr/>
      <dgm:t>
        <a:bodyPr/>
        <a:lstStyle/>
        <a:p>
          <a:endParaRPr lang="en-US"/>
        </a:p>
      </dgm:t>
    </dgm:pt>
    <dgm:pt modelId="{F7B98DB9-DBAC-4388-BEE3-DDBA378985C1}" type="pres">
      <dgm:prSet presAssocID="{5B101C15-8FEC-4BA3-A042-963FEA4A3A35}" presName="descendantText" presStyleLbl="alignAcc1" presStyleIdx="1" presStyleCnt="2">
        <dgm:presLayoutVars>
          <dgm:bulletEnabled val="1"/>
        </dgm:presLayoutVars>
      </dgm:prSet>
      <dgm:spPr/>
      <dgm:t>
        <a:bodyPr/>
        <a:lstStyle/>
        <a:p>
          <a:endParaRPr lang="en-US"/>
        </a:p>
      </dgm:t>
    </dgm:pt>
  </dgm:ptLst>
  <dgm:cxnLst>
    <dgm:cxn modelId="{FC4EB60A-3A28-446E-8056-E2F8EBF88E87}" type="presOf" srcId="{7DEB4AC5-1DA1-4A6E-A7EB-1C5793A1DA9C}" destId="{0984CEA3-B13D-47EB-A814-BEE14DE360A5}" srcOrd="0" destOrd="0" presId="urn:microsoft.com/office/officeart/2005/8/layout/chevron2"/>
    <dgm:cxn modelId="{47BFC45D-F2C8-44AF-9AA0-247F88BCBD96}" srcId="{5B101C15-8FEC-4BA3-A042-963FEA4A3A35}" destId="{C62087F0-DB15-40C0-A070-9DD451C4B03F}" srcOrd="0" destOrd="0" parTransId="{14276D6F-564F-4E9E-86BC-642BA7BA7943}" sibTransId="{DA5D91C5-C119-457E-9D83-F8A3541464EB}"/>
    <dgm:cxn modelId="{069EC44A-B3DE-4CFE-B8CD-00D4378D647C}" type="presOf" srcId="{5B101C15-8FEC-4BA3-A042-963FEA4A3A35}" destId="{CC4D0670-068F-4F15-845E-A10C9C9118AA}" srcOrd="0" destOrd="0" presId="urn:microsoft.com/office/officeart/2005/8/layout/chevron2"/>
    <dgm:cxn modelId="{41A3FBEA-7A61-4DEF-9D41-51AD88669DCC}" type="presOf" srcId="{8E40297C-DD3B-4D07-AAE0-DF4807B877E0}" destId="{B8347F98-1245-49E7-B1E2-46E1F986C680}" srcOrd="0" destOrd="0" presId="urn:microsoft.com/office/officeart/2005/8/layout/chevron2"/>
    <dgm:cxn modelId="{ADCF0420-B287-4B73-8C45-57F95CCC1D99}" srcId="{8E40297C-DD3B-4D07-AAE0-DF4807B877E0}" destId="{DC2B6A1D-26D0-4FF5-BBA5-05EBE94B7560}" srcOrd="0" destOrd="0" parTransId="{7A1EF16D-8971-4A7B-BDFB-91EBA424E7BA}" sibTransId="{A92559CD-3C4C-470D-AA7C-1356577D2814}"/>
    <dgm:cxn modelId="{68B73C5F-ACBD-423F-8509-AF2C03A21795}" srcId="{DC2B6A1D-26D0-4FF5-BBA5-05EBE94B7560}" destId="{7DEB4AC5-1DA1-4A6E-A7EB-1C5793A1DA9C}" srcOrd="0" destOrd="0" parTransId="{F4FB24EB-501F-44E3-B4C2-4FD277AFE90D}" sibTransId="{82B4FFBA-0058-4C17-B95B-5FCC288FE297}"/>
    <dgm:cxn modelId="{3A7465E5-C9CD-49F2-A69B-5C9FC521FD98}" type="presOf" srcId="{DC2B6A1D-26D0-4FF5-BBA5-05EBE94B7560}" destId="{3D82C904-6A47-4F0C-9D7C-A8B6D7BF3965}" srcOrd="0" destOrd="0" presId="urn:microsoft.com/office/officeart/2005/8/layout/chevron2"/>
    <dgm:cxn modelId="{39B5BC14-6B3A-4CD7-9E59-56C6C7030052}" srcId="{DC2B6A1D-26D0-4FF5-BBA5-05EBE94B7560}" destId="{BF51E8FD-48E4-4BF9-867C-A467188260D6}" srcOrd="1" destOrd="0" parTransId="{D34DBAEC-53FB-43CD-83C8-7B5006093B48}" sibTransId="{8B20C648-C0D8-4DD9-B497-0183156F719B}"/>
    <dgm:cxn modelId="{06D03498-DAB8-4113-8374-7BD75A94EC66}" srcId="{8E40297C-DD3B-4D07-AAE0-DF4807B877E0}" destId="{5B101C15-8FEC-4BA3-A042-963FEA4A3A35}" srcOrd="1" destOrd="0" parTransId="{F7A7C952-D7E8-49B3-BA52-D4C2EAD4B7CF}" sibTransId="{55608B64-E0CA-4532-87D8-790760A7E471}"/>
    <dgm:cxn modelId="{6640BD1C-7351-408F-9FC4-0D2DF4ADF900}" type="presOf" srcId="{C62087F0-DB15-40C0-A070-9DD451C4B03F}" destId="{F7B98DB9-DBAC-4388-BEE3-DDBA378985C1}" srcOrd="0" destOrd="0" presId="urn:microsoft.com/office/officeart/2005/8/layout/chevron2"/>
    <dgm:cxn modelId="{7B4B0B27-B8DA-4733-96E2-EAEA31FB695A}" type="presOf" srcId="{BF51E8FD-48E4-4BF9-867C-A467188260D6}" destId="{0984CEA3-B13D-47EB-A814-BEE14DE360A5}" srcOrd="0" destOrd="1" presId="urn:microsoft.com/office/officeart/2005/8/layout/chevron2"/>
    <dgm:cxn modelId="{262F9DCE-0A53-42D2-A96D-CD0B8E7A5D89}" type="presParOf" srcId="{B8347F98-1245-49E7-B1E2-46E1F986C680}" destId="{E527FC35-95B1-46E8-A3A2-9481A890F819}" srcOrd="0" destOrd="0" presId="urn:microsoft.com/office/officeart/2005/8/layout/chevron2"/>
    <dgm:cxn modelId="{3268CB37-2657-4CA4-8133-B3162C7AD97E}" type="presParOf" srcId="{E527FC35-95B1-46E8-A3A2-9481A890F819}" destId="{3D82C904-6A47-4F0C-9D7C-A8B6D7BF3965}" srcOrd="0" destOrd="0" presId="urn:microsoft.com/office/officeart/2005/8/layout/chevron2"/>
    <dgm:cxn modelId="{ABBCBB31-CCB1-4231-A700-C80CF90125F2}" type="presParOf" srcId="{E527FC35-95B1-46E8-A3A2-9481A890F819}" destId="{0984CEA3-B13D-47EB-A814-BEE14DE360A5}" srcOrd="1" destOrd="0" presId="urn:microsoft.com/office/officeart/2005/8/layout/chevron2"/>
    <dgm:cxn modelId="{0C3A70F4-B011-4EC4-BF62-5118A10BA661}" type="presParOf" srcId="{B8347F98-1245-49E7-B1E2-46E1F986C680}" destId="{517C7011-1310-4968-9773-54494094FED7}" srcOrd="1" destOrd="0" presId="urn:microsoft.com/office/officeart/2005/8/layout/chevron2"/>
    <dgm:cxn modelId="{7D69F0CC-37E3-4882-8926-DEC43ABD1512}" type="presParOf" srcId="{B8347F98-1245-49E7-B1E2-46E1F986C680}" destId="{658BBCD4-62CD-474C-8004-D81234B0AF73}" srcOrd="2" destOrd="0" presId="urn:microsoft.com/office/officeart/2005/8/layout/chevron2"/>
    <dgm:cxn modelId="{3AAF157B-7272-4C36-8540-E4E254991D43}" type="presParOf" srcId="{658BBCD4-62CD-474C-8004-D81234B0AF73}" destId="{CC4D0670-068F-4F15-845E-A10C9C9118AA}" srcOrd="0" destOrd="0" presId="urn:microsoft.com/office/officeart/2005/8/layout/chevron2"/>
    <dgm:cxn modelId="{FCD216C5-8315-4CFB-BC40-D5585B130D93}" type="presParOf" srcId="{658BBCD4-62CD-474C-8004-D81234B0AF73}" destId="{F7B98DB9-DBAC-4388-BEE3-DDBA378985C1}"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F5ECCC-F99E-4680-9B72-F0EE1EE7E2E4}"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IN"/>
        </a:p>
      </dgm:t>
    </dgm:pt>
    <dgm:pt modelId="{85ACE1F3-9A8D-4C9B-8B63-7DC71FDA27EB}">
      <dgm:prSet phldrT="[Text]" custT="1"/>
      <dgm:spPr/>
      <dgm:t>
        <a:bodyPr/>
        <a:lstStyle/>
        <a:p>
          <a:r>
            <a:rPr lang="en-IN" sz="1400">
              <a:latin typeface="Times New Roman" panose="02020603050405020304" pitchFamily="18" charset="0"/>
              <a:cs typeface="Times New Roman" panose="02020603050405020304" pitchFamily="18" charset="0"/>
            </a:rPr>
            <a:t>First Aid Training</a:t>
          </a:r>
          <a:r>
            <a:rPr lang="en-IN" sz="3300"/>
            <a:t> </a:t>
          </a:r>
        </a:p>
      </dgm:t>
    </dgm:pt>
    <dgm:pt modelId="{50E60216-B2C8-479D-A058-71E754034A33}" type="parTrans" cxnId="{8FCF6E0C-2D1D-495F-9F67-87B95B145F2C}">
      <dgm:prSet/>
      <dgm:spPr/>
      <dgm:t>
        <a:bodyPr/>
        <a:lstStyle/>
        <a:p>
          <a:endParaRPr lang="en-IN"/>
        </a:p>
      </dgm:t>
    </dgm:pt>
    <dgm:pt modelId="{0B43FC55-B8B6-42EF-8F8A-8BEC14BA349D}" type="sibTrans" cxnId="{8FCF6E0C-2D1D-495F-9F67-87B95B145F2C}">
      <dgm:prSet/>
      <dgm:spPr/>
      <dgm:t>
        <a:bodyPr/>
        <a:lstStyle/>
        <a:p>
          <a:endParaRPr lang="en-IN"/>
        </a:p>
      </dgm:t>
    </dgm:pt>
    <dgm:pt modelId="{93B0D299-AF84-4E9B-B780-EA4E9A983CEC}">
      <dgm:prSet phldrT="[Text]" custT="1"/>
      <dgm:spPr/>
      <dgm:t>
        <a:bodyPr/>
        <a:lstStyle/>
        <a:p>
          <a:r>
            <a:rPr lang="en-IN" sz="1100">
              <a:latin typeface="Times New Roman" panose="02020603050405020304" pitchFamily="18" charset="0"/>
              <a:cs typeface="Times New Roman" panose="02020603050405020304" pitchFamily="18" charset="0"/>
            </a:rPr>
            <a:t>Basics of first aid</a:t>
          </a:r>
        </a:p>
      </dgm:t>
    </dgm:pt>
    <dgm:pt modelId="{FF8BD0EC-BB7F-47D0-9446-819163875D99}" type="parTrans" cxnId="{AD5108EF-F7F6-437A-AF2C-1CEAC33C4EFB}">
      <dgm:prSet/>
      <dgm:spPr/>
      <dgm:t>
        <a:bodyPr/>
        <a:lstStyle/>
        <a:p>
          <a:endParaRPr lang="en-IN"/>
        </a:p>
      </dgm:t>
    </dgm:pt>
    <dgm:pt modelId="{7428751F-985A-4B33-9786-0CCEB5DFA032}" type="sibTrans" cxnId="{AD5108EF-F7F6-437A-AF2C-1CEAC33C4EFB}">
      <dgm:prSet/>
      <dgm:spPr/>
      <dgm:t>
        <a:bodyPr/>
        <a:lstStyle/>
        <a:p>
          <a:endParaRPr lang="en-IN"/>
        </a:p>
      </dgm:t>
    </dgm:pt>
    <dgm:pt modelId="{88739814-2CDB-4CC6-9087-0B4524E13949}">
      <dgm:prSet phldrT="[Text]" custT="1"/>
      <dgm:spPr/>
      <dgm:t>
        <a:bodyPr/>
        <a:lstStyle/>
        <a:p>
          <a:r>
            <a:rPr lang="en-IN" sz="1100">
              <a:latin typeface="Times New Roman" panose="02020603050405020304" pitchFamily="18" charset="0"/>
              <a:cs typeface="Times New Roman" panose="02020603050405020304" pitchFamily="18" charset="0"/>
            </a:rPr>
            <a:t>Correct use of first aid</a:t>
          </a:r>
        </a:p>
      </dgm:t>
    </dgm:pt>
    <dgm:pt modelId="{E69536F5-405E-48BE-8729-23B967171D3A}" type="parTrans" cxnId="{D53409AB-EEC1-4411-AC72-63B836290946}">
      <dgm:prSet/>
      <dgm:spPr/>
      <dgm:t>
        <a:bodyPr/>
        <a:lstStyle/>
        <a:p>
          <a:endParaRPr lang="en-IN"/>
        </a:p>
      </dgm:t>
    </dgm:pt>
    <dgm:pt modelId="{4177DE1B-EB50-4AC6-A63A-4D6CD19A88A6}" type="sibTrans" cxnId="{D53409AB-EEC1-4411-AC72-63B836290946}">
      <dgm:prSet/>
      <dgm:spPr/>
      <dgm:t>
        <a:bodyPr/>
        <a:lstStyle/>
        <a:p>
          <a:endParaRPr lang="en-IN"/>
        </a:p>
      </dgm:t>
    </dgm:pt>
    <dgm:pt modelId="{7AADA546-7CD9-44B7-8B97-19773D41D9BC}">
      <dgm:prSet phldrT="[Text]" custT="1"/>
      <dgm:spPr/>
      <dgm:t>
        <a:bodyPr/>
        <a:lstStyle/>
        <a:p>
          <a:r>
            <a:rPr lang="en-IN" sz="1100">
              <a:latin typeface="Times New Roman" panose="02020603050405020304" pitchFamily="18" charset="0"/>
              <a:cs typeface="Times New Roman" panose="02020603050405020304" pitchFamily="18" charset="0"/>
            </a:rPr>
            <a:t>Checking expiry date of material</a:t>
          </a:r>
        </a:p>
      </dgm:t>
    </dgm:pt>
    <dgm:pt modelId="{EC00B07F-E559-4813-B00B-64A77E633A21}" type="parTrans" cxnId="{6A0164F6-B300-4B15-9C24-ADC6376A0AA9}">
      <dgm:prSet/>
      <dgm:spPr/>
      <dgm:t>
        <a:bodyPr/>
        <a:lstStyle/>
        <a:p>
          <a:endParaRPr lang="en-IN"/>
        </a:p>
      </dgm:t>
    </dgm:pt>
    <dgm:pt modelId="{510B9B88-AD52-4815-8F97-83FFCF5039E9}" type="sibTrans" cxnId="{6A0164F6-B300-4B15-9C24-ADC6376A0AA9}">
      <dgm:prSet/>
      <dgm:spPr/>
      <dgm:t>
        <a:bodyPr/>
        <a:lstStyle/>
        <a:p>
          <a:endParaRPr lang="en-IN"/>
        </a:p>
      </dgm:t>
    </dgm:pt>
    <dgm:pt modelId="{B9D35B4F-10BC-421C-9EA4-F0823F8B4B4D}">
      <dgm:prSet phldrT="[Text]" custT="1"/>
      <dgm:spPr/>
      <dgm:t>
        <a:bodyPr/>
        <a:lstStyle/>
        <a:p>
          <a:r>
            <a:rPr lang="en-IN" sz="1100">
              <a:latin typeface="Times New Roman" panose="02020603050405020304" pitchFamily="18" charset="0"/>
              <a:cs typeface="Times New Roman" panose="02020603050405020304" pitchFamily="18" charset="0"/>
            </a:rPr>
            <a:t>Types of injury and dressing</a:t>
          </a:r>
        </a:p>
      </dgm:t>
    </dgm:pt>
    <dgm:pt modelId="{7AE7A9A4-3CC6-4E40-B571-FD8AF42C0674}" type="parTrans" cxnId="{D50420EB-5BDF-4E18-AE76-896E09A2D9D2}">
      <dgm:prSet/>
      <dgm:spPr/>
      <dgm:t>
        <a:bodyPr/>
        <a:lstStyle/>
        <a:p>
          <a:endParaRPr lang="en-IN"/>
        </a:p>
      </dgm:t>
    </dgm:pt>
    <dgm:pt modelId="{E149A1A2-3B77-4A7F-9FE6-3A6E642AC835}" type="sibTrans" cxnId="{D50420EB-5BDF-4E18-AE76-896E09A2D9D2}">
      <dgm:prSet/>
      <dgm:spPr/>
      <dgm:t>
        <a:bodyPr/>
        <a:lstStyle/>
        <a:p>
          <a:endParaRPr lang="en-IN"/>
        </a:p>
      </dgm:t>
    </dgm:pt>
    <dgm:pt modelId="{CE7A79F0-5E3D-4D31-B8F7-8B114C3BECAC}">
      <dgm:prSet phldrT="[Text]" custT="1"/>
      <dgm:spPr/>
      <dgm:t>
        <a:bodyPr/>
        <a:lstStyle/>
        <a:p>
          <a:r>
            <a:rPr lang="en-IN" sz="1100">
              <a:latin typeface="Times New Roman" panose="02020603050405020304" pitchFamily="18" charset="0"/>
              <a:cs typeface="Times New Roman" panose="02020603050405020304" pitchFamily="18" charset="0"/>
            </a:rPr>
            <a:t>Important and immediate steps to take </a:t>
          </a:r>
        </a:p>
      </dgm:t>
    </dgm:pt>
    <dgm:pt modelId="{F40FF3EA-6039-4D9D-B9F7-63E90B65FE01}" type="parTrans" cxnId="{E4E9BCBD-8053-4839-B1E8-981670B19360}">
      <dgm:prSet/>
      <dgm:spPr/>
      <dgm:t>
        <a:bodyPr/>
        <a:lstStyle/>
        <a:p>
          <a:endParaRPr lang="en-IN"/>
        </a:p>
      </dgm:t>
    </dgm:pt>
    <dgm:pt modelId="{3EBC86C4-FABD-48C4-9226-FFF2B4C84A18}" type="sibTrans" cxnId="{E4E9BCBD-8053-4839-B1E8-981670B19360}">
      <dgm:prSet/>
      <dgm:spPr/>
      <dgm:t>
        <a:bodyPr/>
        <a:lstStyle/>
        <a:p>
          <a:endParaRPr lang="en-IN"/>
        </a:p>
      </dgm:t>
    </dgm:pt>
    <dgm:pt modelId="{4453692E-481E-4160-BD16-7F02AEEE6E98}">
      <dgm:prSet phldrT="[Text]" custT="1"/>
      <dgm:spPr/>
      <dgm:t>
        <a:bodyPr/>
        <a:lstStyle/>
        <a:p>
          <a:r>
            <a:rPr lang="en-IN" sz="1200">
              <a:latin typeface="Times New Roman" panose="02020603050405020304" pitchFamily="18" charset="0"/>
              <a:cs typeface="Times New Roman" panose="02020603050405020304" pitchFamily="18" charset="0"/>
            </a:rPr>
            <a:t>Demonstr-ation</a:t>
          </a:r>
        </a:p>
      </dgm:t>
    </dgm:pt>
    <dgm:pt modelId="{565AADBE-0BE0-4942-922E-1DD9084A77D1}" type="parTrans" cxnId="{2AC5A0E8-7A83-4A28-8F9A-A2BF8ACA360F}">
      <dgm:prSet/>
      <dgm:spPr/>
      <dgm:t>
        <a:bodyPr/>
        <a:lstStyle/>
        <a:p>
          <a:endParaRPr lang="en-IN"/>
        </a:p>
      </dgm:t>
    </dgm:pt>
    <dgm:pt modelId="{AE9A8D41-A186-439F-8C57-355382626B58}" type="sibTrans" cxnId="{2AC5A0E8-7A83-4A28-8F9A-A2BF8ACA360F}">
      <dgm:prSet/>
      <dgm:spPr/>
      <dgm:t>
        <a:bodyPr/>
        <a:lstStyle/>
        <a:p>
          <a:endParaRPr lang="en-IN"/>
        </a:p>
      </dgm:t>
    </dgm:pt>
    <dgm:pt modelId="{CB371A32-59BC-4089-8FE6-B1A8414E8D9E}" type="pres">
      <dgm:prSet presAssocID="{E7F5ECCC-F99E-4680-9B72-F0EE1EE7E2E4}" presName="Name0" presStyleCnt="0">
        <dgm:presLayoutVars>
          <dgm:chMax val="1"/>
          <dgm:chPref val="1"/>
          <dgm:dir/>
          <dgm:animOne val="branch"/>
          <dgm:animLvl val="lvl"/>
        </dgm:presLayoutVars>
      </dgm:prSet>
      <dgm:spPr/>
      <dgm:t>
        <a:bodyPr/>
        <a:lstStyle/>
        <a:p>
          <a:endParaRPr lang="en-US"/>
        </a:p>
      </dgm:t>
    </dgm:pt>
    <dgm:pt modelId="{7864AB52-DC35-4BCA-A4F7-E2BE2E186FA4}" type="pres">
      <dgm:prSet presAssocID="{85ACE1F3-9A8D-4C9B-8B63-7DC71FDA27EB}" presName="Parent" presStyleLbl="node0" presStyleIdx="0" presStyleCnt="1" custLinFactNeighborX="-1774" custLinFactNeighborY="1025">
        <dgm:presLayoutVars>
          <dgm:chMax val="6"/>
          <dgm:chPref val="6"/>
        </dgm:presLayoutVars>
      </dgm:prSet>
      <dgm:spPr/>
      <dgm:t>
        <a:bodyPr/>
        <a:lstStyle/>
        <a:p>
          <a:endParaRPr lang="en-US"/>
        </a:p>
      </dgm:t>
    </dgm:pt>
    <dgm:pt modelId="{E2F7E8D1-B148-4C84-B64B-4F7FCE82B24F}" type="pres">
      <dgm:prSet presAssocID="{93B0D299-AF84-4E9B-B780-EA4E9A983CEC}" presName="Accent1" presStyleCnt="0"/>
      <dgm:spPr/>
    </dgm:pt>
    <dgm:pt modelId="{A4F85076-8C51-44FA-ADCD-507331FF1CA8}" type="pres">
      <dgm:prSet presAssocID="{93B0D299-AF84-4E9B-B780-EA4E9A983CEC}" presName="Accent" presStyleLbl="bgShp" presStyleIdx="0" presStyleCnt="6"/>
      <dgm:spPr/>
    </dgm:pt>
    <dgm:pt modelId="{97C50180-4B5B-48FF-8CC8-3BBB9A0CCF91}" type="pres">
      <dgm:prSet presAssocID="{93B0D299-AF84-4E9B-B780-EA4E9A983CEC}" presName="Child1" presStyleLbl="node1" presStyleIdx="0" presStyleCnt="6">
        <dgm:presLayoutVars>
          <dgm:chMax val="0"/>
          <dgm:chPref val="0"/>
          <dgm:bulletEnabled val="1"/>
        </dgm:presLayoutVars>
      </dgm:prSet>
      <dgm:spPr/>
      <dgm:t>
        <a:bodyPr/>
        <a:lstStyle/>
        <a:p>
          <a:endParaRPr lang="en-US"/>
        </a:p>
      </dgm:t>
    </dgm:pt>
    <dgm:pt modelId="{0B3C0ABE-1CF7-4982-A5C5-0340055286D4}" type="pres">
      <dgm:prSet presAssocID="{88739814-2CDB-4CC6-9087-0B4524E13949}" presName="Accent2" presStyleCnt="0"/>
      <dgm:spPr/>
    </dgm:pt>
    <dgm:pt modelId="{3862C0E7-8530-49DE-A661-AC7A7A0590EC}" type="pres">
      <dgm:prSet presAssocID="{88739814-2CDB-4CC6-9087-0B4524E13949}" presName="Accent" presStyleLbl="bgShp" presStyleIdx="1" presStyleCnt="6"/>
      <dgm:spPr/>
    </dgm:pt>
    <dgm:pt modelId="{07C86092-8A87-4ACF-BB50-05CC50327F2C}" type="pres">
      <dgm:prSet presAssocID="{88739814-2CDB-4CC6-9087-0B4524E13949}" presName="Child2" presStyleLbl="node1" presStyleIdx="1" presStyleCnt="6">
        <dgm:presLayoutVars>
          <dgm:chMax val="0"/>
          <dgm:chPref val="0"/>
          <dgm:bulletEnabled val="1"/>
        </dgm:presLayoutVars>
      </dgm:prSet>
      <dgm:spPr/>
      <dgm:t>
        <a:bodyPr/>
        <a:lstStyle/>
        <a:p>
          <a:endParaRPr lang="en-US"/>
        </a:p>
      </dgm:t>
    </dgm:pt>
    <dgm:pt modelId="{15368AA8-B9C3-4F0D-86FD-92B140ED8942}" type="pres">
      <dgm:prSet presAssocID="{7AADA546-7CD9-44B7-8B97-19773D41D9BC}" presName="Accent3" presStyleCnt="0"/>
      <dgm:spPr/>
    </dgm:pt>
    <dgm:pt modelId="{98A28FA8-0A6A-4ACB-A17A-691A0D8E4770}" type="pres">
      <dgm:prSet presAssocID="{7AADA546-7CD9-44B7-8B97-19773D41D9BC}" presName="Accent" presStyleLbl="bgShp" presStyleIdx="2" presStyleCnt="6"/>
      <dgm:spPr/>
    </dgm:pt>
    <dgm:pt modelId="{3C0A1B96-6541-4E46-966A-AA37A3F95656}" type="pres">
      <dgm:prSet presAssocID="{7AADA546-7CD9-44B7-8B97-19773D41D9BC}" presName="Child3" presStyleLbl="node1" presStyleIdx="2" presStyleCnt="6">
        <dgm:presLayoutVars>
          <dgm:chMax val="0"/>
          <dgm:chPref val="0"/>
          <dgm:bulletEnabled val="1"/>
        </dgm:presLayoutVars>
      </dgm:prSet>
      <dgm:spPr/>
      <dgm:t>
        <a:bodyPr/>
        <a:lstStyle/>
        <a:p>
          <a:endParaRPr lang="en-US"/>
        </a:p>
      </dgm:t>
    </dgm:pt>
    <dgm:pt modelId="{F95ECB32-E25F-4CFC-9DC7-1EB6807D7B88}" type="pres">
      <dgm:prSet presAssocID="{B9D35B4F-10BC-421C-9EA4-F0823F8B4B4D}" presName="Accent4" presStyleCnt="0"/>
      <dgm:spPr/>
    </dgm:pt>
    <dgm:pt modelId="{0B9CC87A-C3CF-4D27-A30F-27A4787D1CC9}" type="pres">
      <dgm:prSet presAssocID="{B9D35B4F-10BC-421C-9EA4-F0823F8B4B4D}" presName="Accent" presStyleLbl="bgShp" presStyleIdx="3" presStyleCnt="6"/>
      <dgm:spPr/>
    </dgm:pt>
    <dgm:pt modelId="{1250A2DB-7793-47D2-8A90-52E32567D1FF}" type="pres">
      <dgm:prSet presAssocID="{B9D35B4F-10BC-421C-9EA4-F0823F8B4B4D}" presName="Child4" presStyleLbl="node1" presStyleIdx="3" presStyleCnt="6">
        <dgm:presLayoutVars>
          <dgm:chMax val="0"/>
          <dgm:chPref val="0"/>
          <dgm:bulletEnabled val="1"/>
        </dgm:presLayoutVars>
      </dgm:prSet>
      <dgm:spPr/>
      <dgm:t>
        <a:bodyPr/>
        <a:lstStyle/>
        <a:p>
          <a:endParaRPr lang="en-US"/>
        </a:p>
      </dgm:t>
    </dgm:pt>
    <dgm:pt modelId="{6CDCF8DE-3FA7-44B5-B968-FFC99142A797}" type="pres">
      <dgm:prSet presAssocID="{CE7A79F0-5E3D-4D31-B8F7-8B114C3BECAC}" presName="Accent5" presStyleCnt="0"/>
      <dgm:spPr/>
    </dgm:pt>
    <dgm:pt modelId="{31A32FEC-3687-4208-BC44-0933E22A5455}" type="pres">
      <dgm:prSet presAssocID="{CE7A79F0-5E3D-4D31-B8F7-8B114C3BECAC}" presName="Accent" presStyleLbl="bgShp" presStyleIdx="4" presStyleCnt="6"/>
      <dgm:spPr/>
    </dgm:pt>
    <dgm:pt modelId="{4806F3C5-3DC9-43FF-AE13-AF1F8FF61A08}" type="pres">
      <dgm:prSet presAssocID="{CE7A79F0-5E3D-4D31-B8F7-8B114C3BECAC}" presName="Child5" presStyleLbl="node1" presStyleIdx="4" presStyleCnt="6">
        <dgm:presLayoutVars>
          <dgm:chMax val="0"/>
          <dgm:chPref val="0"/>
          <dgm:bulletEnabled val="1"/>
        </dgm:presLayoutVars>
      </dgm:prSet>
      <dgm:spPr/>
      <dgm:t>
        <a:bodyPr/>
        <a:lstStyle/>
        <a:p>
          <a:endParaRPr lang="en-US"/>
        </a:p>
      </dgm:t>
    </dgm:pt>
    <dgm:pt modelId="{0C2566F3-F446-4FF3-83D7-08CC11D4835D}" type="pres">
      <dgm:prSet presAssocID="{4453692E-481E-4160-BD16-7F02AEEE6E98}" presName="Accent6" presStyleCnt="0"/>
      <dgm:spPr/>
    </dgm:pt>
    <dgm:pt modelId="{C1095942-E2DF-4E96-9532-BFFF58DCE492}" type="pres">
      <dgm:prSet presAssocID="{4453692E-481E-4160-BD16-7F02AEEE6E98}" presName="Accent" presStyleLbl="bgShp" presStyleIdx="5" presStyleCnt="6"/>
      <dgm:spPr/>
    </dgm:pt>
    <dgm:pt modelId="{DD53760D-D357-4E6B-B6C3-4DD8B61B9126}" type="pres">
      <dgm:prSet presAssocID="{4453692E-481E-4160-BD16-7F02AEEE6E98}" presName="Child6" presStyleLbl="node1" presStyleIdx="5" presStyleCnt="6">
        <dgm:presLayoutVars>
          <dgm:chMax val="0"/>
          <dgm:chPref val="0"/>
          <dgm:bulletEnabled val="1"/>
        </dgm:presLayoutVars>
      </dgm:prSet>
      <dgm:spPr/>
      <dgm:t>
        <a:bodyPr/>
        <a:lstStyle/>
        <a:p>
          <a:endParaRPr lang="en-US"/>
        </a:p>
      </dgm:t>
    </dgm:pt>
  </dgm:ptLst>
  <dgm:cxnLst>
    <dgm:cxn modelId="{39AD979B-FB36-4577-9A87-A858903D1622}" type="presOf" srcId="{B9D35B4F-10BC-421C-9EA4-F0823F8B4B4D}" destId="{1250A2DB-7793-47D2-8A90-52E32567D1FF}" srcOrd="0" destOrd="0" presId="urn:microsoft.com/office/officeart/2011/layout/HexagonRadial"/>
    <dgm:cxn modelId="{8B485D49-8986-4EA3-956B-495D9CF77016}" type="presOf" srcId="{93B0D299-AF84-4E9B-B780-EA4E9A983CEC}" destId="{97C50180-4B5B-48FF-8CC8-3BBB9A0CCF91}" srcOrd="0" destOrd="0" presId="urn:microsoft.com/office/officeart/2011/layout/HexagonRadial"/>
    <dgm:cxn modelId="{6A0164F6-B300-4B15-9C24-ADC6376A0AA9}" srcId="{85ACE1F3-9A8D-4C9B-8B63-7DC71FDA27EB}" destId="{7AADA546-7CD9-44B7-8B97-19773D41D9BC}" srcOrd="2" destOrd="0" parTransId="{EC00B07F-E559-4813-B00B-64A77E633A21}" sibTransId="{510B9B88-AD52-4815-8F97-83FFCF5039E9}"/>
    <dgm:cxn modelId="{F361CAAD-2D06-4C5F-810F-0CAD48EC1438}" type="presOf" srcId="{88739814-2CDB-4CC6-9087-0B4524E13949}" destId="{07C86092-8A87-4ACF-BB50-05CC50327F2C}" srcOrd="0" destOrd="0" presId="urn:microsoft.com/office/officeart/2011/layout/HexagonRadial"/>
    <dgm:cxn modelId="{2AC5A0E8-7A83-4A28-8F9A-A2BF8ACA360F}" srcId="{85ACE1F3-9A8D-4C9B-8B63-7DC71FDA27EB}" destId="{4453692E-481E-4160-BD16-7F02AEEE6E98}" srcOrd="5" destOrd="0" parTransId="{565AADBE-0BE0-4942-922E-1DD9084A77D1}" sibTransId="{AE9A8D41-A186-439F-8C57-355382626B58}"/>
    <dgm:cxn modelId="{C7103FA9-0CBF-4214-8736-EB98BB96E4AF}" type="presOf" srcId="{E7F5ECCC-F99E-4680-9B72-F0EE1EE7E2E4}" destId="{CB371A32-59BC-4089-8FE6-B1A8414E8D9E}" srcOrd="0" destOrd="0" presId="urn:microsoft.com/office/officeart/2011/layout/HexagonRadial"/>
    <dgm:cxn modelId="{E5771556-CA14-4D34-ADDC-3971B0A577A7}" type="presOf" srcId="{85ACE1F3-9A8D-4C9B-8B63-7DC71FDA27EB}" destId="{7864AB52-DC35-4BCA-A4F7-E2BE2E186FA4}" srcOrd="0" destOrd="0" presId="urn:microsoft.com/office/officeart/2011/layout/HexagonRadial"/>
    <dgm:cxn modelId="{AD5108EF-F7F6-437A-AF2C-1CEAC33C4EFB}" srcId="{85ACE1F3-9A8D-4C9B-8B63-7DC71FDA27EB}" destId="{93B0D299-AF84-4E9B-B780-EA4E9A983CEC}" srcOrd="0" destOrd="0" parTransId="{FF8BD0EC-BB7F-47D0-9446-819163875D99}" sibTransId="{7428751F-985A-4B33-9786-0CCEB5DFA032}"/>
    <dgm:cxn modelId="{420C5217-F428-4CD5-9EA2-FA867B97129F}" type="presOf" srcId="{7AADA546-7CD9-44B7-8B97-19773D41D9BC}" destId="{3C0A1B96-6541-4E46-966A-AA37A3F95656}" srcOrd="0" destOrd="0" presId="urn:microsoft.com/office/officeart/2011/layout/HexagonRadial"/>
    <dgm:cxn modelId="{3123B85A-CDF3-4913-B818-9438A8617115}" type="presOf" srcId="{CE7A79F0-5E3D-4D31-B8F7-8B114C3BECAC}" destId="{4806F3C5-3DC9-43FF-AE13-AF1F8FF61A08}" srcOrd="0" destOrd="0" presId="urn:microsoft.com/office/officeart/2011/layout/HexagonRadial"/>
    <dgm:cxn modelId="{D50420EB-5BDF-4E18-AE76-896E09A2D9D2}" srcId="{85ACE1F3-9A8D-4C9B-8B63-7DC71FDA27EB}" destId="{B9D35B4F-10BC-421C-9EA4-F0823F8B4B4D}" srcOrd="3" destOrd="0" parTransId="{7AE7A9A4-3CC6-4E40-B571-FD8AF42C0674}" sibTransId="{E149A1A2-3B77-4A7F-9FE6-3A6E642AC835}"/>
    <dgm:cxn modelId="{D53409AB-EEC1-4411-AC72-63B836290946}" srcId="{85ACE1F3-9A8D-4C9B-8B63-7DC71FDA27EB}" destId="{88739814-2CDB-4CC6-9087-0B4524E13949}" srcOrd="1" destOrd="0" parTransId="{E69536F5-405E-48BE-8729-23B967171D3A}" sibTransId="{4177DE1B-EB50-4AC6-A63A-4D6CD19A88A6}"/>
    <dgm:cxn modelId="{8FCF6E0C-2D1D-495F-9F67-87B95B145F2C}" srcId="{E7F5ECCC-F99E-4680-9B72-F0EE1EE7E2E4}" destId="{85ACE1F3-9A8D-4C9B-8B63-7DC71FDA27EB}" srcOrd="0" destOrd="0" parTransId="{50E60216-B2C8-479D-A058-71E754034A33}" sibTransId="{0B43FC55-B8B6-42EF-8F8A-8BEC14BA349D}"/>
    <dgm:cxn modelId="{E4E9BCBD-8053-4839-B1E8-981670B19360}" srcId="{85ACE1F3-9A8D-4C9B-8B63-7DC71FDA27EB}" destId="{CE7A79F0-5E3D-4D31-B8F7-8B114C3BECAC}" srcOrd="4" destOrd="0" parTransId="{F40FF3EA-6039-4D9D-B9F7-63E90B65FE01}" sibTransId="{3EBC86C4-FABD-48C4-9226-FFF2B4C84A18}"/>
    <dgm:cxn modelId="{ABCF260B-56D4-48DD-9732-CBAF1249EB91}" type="presOf" srcId="{4453692E-481E-4160-BD16-7F02AEEE6E98}" destId="{DD53760D-D357-4E6B-B6C3-4DD8B61B9126}" srcOrd="0" destOrd="0" presId="urn:microsoft.com/office/officeart/2011/layout/HexagonRadial"/>
    <dgm:cxn modelId="{CB78E9B6-1248-48CF-BDF9-CEBD05A7ACCA}" type="presParOf" srcId="{CB371A32-59BC-4089-8FE6-B1A8414E8D9E}" destId="{7864AB52-DC35-4BCA-A4F7-E2BE2E186FA4}" srcOrd="0" destOrd="0" presId="urn:microsoft.com/office/officeart/2011/layout/HexagonRadial"/>
    <dgm:cxn modelId="{F5CE2B14-8784-49F0-804C-DAECA1B0AF7D}" type="presParOf" srcId="{CB371A32-59BC-4089-8FE6-B1A8414E8D9E}" destId="{E2F7E8D1-B148-4C84-B64B-4F7FCE82B24F}" srcOrd="1" destOrd="0" presId="urn:microsoft.com/office/officeart/2011/layout/HexagonRadial"/>
    <dgm:cxn modelId="{B2F530F0-FF23-4724-B384-2E798F4807E4}" type="presParOf" srcId="{E2F7E8D1-B148-4C84-B64B-4F7FCE82B24F}" destId="{A4F85076-8C51-44FA-ADCD-507331FF1CA8}" srcOrd="0" destOrd="0" presId="urn:microsoft.com/office/officeart/2011/layout/HexagonRadial"/>
    <dgm:cxn modelId="{D7CA3FDC-CD9E-4E57-A8C5-80660A9C28D7}" type="presParOf" srcId="{CB371A32-59BC-4089-8FE6-B1A8414E8D9E}" destId="{97C50180-4B5B-48FF-8CC8-3BBB9A0CCF91}" srcOrd="2" destOrd="0" presId="urn:microsoft.com/office/officeart/2011/layout/HexagonRadial"/>
    <dgm:cxn modelId="{E2BD03F0-DC5F-414A-A1CD-D456F373DD81}" type="presParOf" srcId="{CB371A32-59BC-4089-8FE6-B1A8414E8D9E}" destId="{0B3C0ABE-1CF7-4982-A5C5-0340055286D4}" srcOrd="3" destOrd="0" presId="urn:microsoft.com/office/officeart/2011/layout/HexagonRadial"/>
    <dgm:cxn modelId="{024F1023-26D9-4950-83BB-303E87C66BE1}" type="presParOf" srcId="{0B3C0ABE-1CF7-4982-A5C5-0340055286D4}" destId="{3862C0E7-8530-49DE-A661-AC7A7A0590EC}" srcOrd="0" destOrd="0" presId="urn:microsoft.com/office/officeart/2011/layout/HexagonRadial"/>
    <dgm:cxn modelId="{39361884-CA58-47D3-88F4-A76DD09F6F8E}" type="presParOf" srcId="{CB371A32-59BC-4089-8FE6-B1A8414E8D9E}" destId="{07C86092-8A87-4ACF-BB50-05CC50327F2C}" srcOrd="4" destOrd="0" presId="urn:microsoft.com/office/officeart/2011/layout/HexagonRadial"/>
    <dgm:cxn modelId="{7E6A4638-7C48-44C8-B9C5-2460CDFC2C94}" type="presParOf" srcId="{CB371A32-59BC-4089-8FE6-B1A8414E8D9E}" destId="{15368AA8-B9C3-4F0D-86FD-92B140ED8942}" srcOrd="5" destOrd="0" presId="urn:microsoft.com/office/officeart/2011/layout/HexagonRadial"/>
    <dgm:cxn modelId="{7DBBDAA4-9819-45D5-9D83-9A0E6A77DA30}" type="presParOf" srcId="{15368AA8-B9C3-4F0D-86FD-92B140ED8942}" destId="{98A28FA8-0A6A-4ACB-A17A-691A0D8E4770}" srcOrd="0" destOrd="0" presId="urn:microsoft.com/office/officeart/2011/layout/HexagonRadial"/>
    <dgm:cxn modelId="{4D6FE03A-D793-4DC3-BF96-C397E12C186E}" type="presParOf" srcId="{CB371A32-59BC-4089-8FE6-B1A8414E8D9E}" destId="{3C0A1B96-6541-4E46-966A-AA37A3F95656}" srcOrd="6" destOrd="0" presId="urn:microsoft.com/office/officeart/2011/layout/HexagonRadial"/>
    <dgm:cxn modelId="{4DEA29DC-5095-4DC5-B7E8-7A03BEEDA64F}" type="presParOf" srcId="{CB371A32-59BC-4089-8FE6-B1A8414E8D9E}" destId="{F95ECB32-E25F-4CFC-9DC7-1EB6807D7B88}" srcOrd="7" destOrd="0" presId="urn:microsoft.com/office/officeart/2011/layout/HexagonRadial"/>
    <dgm:cxn modelId="{B22B7136-A813-473C-80C6-BB72AE2AEAB6}" type="presParOf" srcId="{F95ECB32-E25F-4CFC-9DC7-1EB6807D7B88}" destId="{0B9CC87A-C3CF-4D27-A30F-27A4787D1CC9}" srcOrd="0" destOrd="0" presId="urn:microsoft.com/office/officeart/2011/layout/HexagonRadial"/>
    <dgm:cxn modelId="{A4A2087D-5AEF-4D48-8D56-83C7DF8D0DF3}" type="presParOf" srcId="{CB371A32-59BC-4089-8FE6-B1A8414E8D9E}" destId="{1250A2DB-7793-47D2-8A90-52E32567D1FF}" srcOrd="8" destOrd="0" presId="urn:microsoft.com/office/officeart/2011/layout/HexagonRadial"/>
    <dgm:cxn modelId="{81FEA2B1-D9FF-4D6A-AA8C-68BCFAD5F9DA}" type="presParOf" srcId="{CB371A32-59BC-4089-8FE6-B1A8414E8D9E}" destId="{6CDCF8DE-3FA7-44B5-B968-FFC99142A797}" srcOrd="9" destOrd="0" presId="urn:microsoft.com/office/officeart/2011/layout/HexagonRadial"/>
    <dgm:cxn modelId="{4C40C4E3-4EE0-4A7A-9D04-37940820327B}" type="presParOf" srcId="{6CDCF8DE-3FA7-44B5-B968-FFC99142A797}" destId="{31A32FEC-3687-4208-BC44-0933E22A5455}" srcOrd="0" destOrd="0" presId="urn:microsoft.com/office/officeart/2011/layout/HexagonRadial"/>
    <dgm:cxn modelId="{0E38C26F-D0BF-4CA4-8260-B52452C3A84D}" type="presParOf" srcId="{CB371A32-59BC-4089-8FE6-B1A8414E8D9E}" destId="{4806F3C5-3DC9-43FF-AE13-AF1F8FF61A08}" srcOrd="10" destOrd="0" presId="urn:microsoft.com/office/officeart/2011/layout/HexagonRadial"/>
    <dgm:cxn modelId="{A8066F51-ADE9-4B8D-950E-83FBD05457C7}" type="presParOf" srcId="{CB371A32-59BC-4089-8FE6-B1A8414E8D9E}" destId="{0C2566F3-F446-4FF3-83D7-08CC11D4835D}" srcOrd="11" destOrd="0" presId="urn:microsoft.com/office/officeart/2011/layout/HexagonRadial"/>
    <dgm:cxn modelId="{81CA19F4-6D25-45E0-BF9B-F137F900CD1F}" type="presParOf" srcId="{0C2566F3-F446-4FF3-83D7-08CC11D4835D}" destId="{C1095942-E2DF-4E96-9532-BFFF58DCE492}" srcOrd="0" destOrd="0" presId="urn:microsoft.com/office/officeart/2011/layout/HexagonRadial"/>
    <dgm:cxn modelId="{6B152ECE-B002-4E0C-9753-9A4B942593A3}" type="presParOf" srcId="{CB371A32-59BC-4089-8FE6-B1A8414E8D9E}" destId="{DD53760D-D357-4E6B-B6C3-4DD8B61B9126}" srcOrd="12" destOrd="0" presId="urn:microsoft.com/office/officeart/2011/layout/HexagonRadial"/>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2C904-6A47-4F0C-9D7C-A8B6D7BF3965}">
      <dsp:nvSpPr>
        <dsp:cNvPr id="0" name=""/>
        <dsp:cNvSpPr/>
      </dsp:nvSpPr>
      <dsp:spPr>
        <a:xfrm rot="5400000">
          <a:off x="-174349" y="175842"/>
          <a:ext cx="1162327" cy="8136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en-IN" sz="800" kern="1200"/>
            <a:t> </a:t>
          </a:r>
          <a:r>
            <a:rPr lang="en-IN" sz="1100" kern="1200"/>
            <a:t>Importance of good compa</a:t>
          </a:r>
        </a:p>
        <a:p>
          <a:pPr lvl="0" algn="l" defTabSz="355600">
            <a:lnSpc>
              <a:spcPct val="90000"/>
            </a:lnSpc>
            <a:spcBef>
              <a:spcPct val="0"/>
            </a:spcBef>
            <a:spcAft>
              <a:spcPct val="35000"/>
            </a:spcAft>
          </a:pPr>
          <a:r>
            <a:rPr lang="en-IN" sz="1100" kern="1200"/>
            <a:t>ny</a:t>
          </a:r>
        </a:p>
      </dsp:txBody>
      <dsp:txXfrm rot="-5400000">
        <a:off x="1" y="408308"/>
        <a:ext cx="813629" cy="348698"/>
      </dsp:txXfrm>
    </dsp:sp>
    <dsp:sp modelId="{0984CEA3-B13D-47EB-A814-BEE14DE360A5}">
      <dsp:nvSpPr>
        <dsp:cNvPr id="0" name=""/>
        <dsp:cNvSpPr/>
      </dsp:nvSpPr>
      <dsp:spPr>
        <a:xfrm rot="5400000">
          <a:off x="2367247" y="-1552124"/>
          <a:ext cx="755910" cy="38631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IN" sz="1100" kern="1200"/>
            <a:t>Gender equality </a:t>
          </a:r>
        </a:p>
        <a:p>
          <a:pPr marL="57150" lvl="1" indent="-57150" algn="l" defTabSz="466725">
            <a:lnSpc>
              <a:spcPct val="90000"/>
            </a:lnSpc>
            <a:spcBef>
              <a:spcPct val="0"/>
            </a:spcBef>
            <a:spcAft>
              <a:spcPct val="15000"/>
            </a:spcAft>
            <a:buChar char="••"/>
          </a:pPr>
          <a:r>
            <a:rPr lang="en-IN" sz="1050" kern="1200"/>
            <a:t>Importance of saving money</a:t>
          </a:r>
        </a:p>
      </dsp:txBody>
      <dsp:txXfrm rot="-5400000">
        <a:off x="813630" y="38393"/>
        <a:ext cx="3826245" cy="682110"/>
      </dsp:txXfrm>
    </dsp:sp>
    <dsp:sp modelId="{CC4D0670-068F-4F15-845E-A10C9C9118AA}">
      <dsp:nvSpPr>
        <dsp:cNvPr id="0" name=""/>
        <dsp:cNvSpPr/>
      </dsp:nvSpPr>
      <dsp:spPr>
        <a:xfrm rot="5400000">
          <a:off x="-174349" y="1029827"/>
          <a:ext cx="1162327" cy="81362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en-IN" sz="1100" kern="1200"/>
            <a:t>Avoiding and resisting peer pressure</a:t>
          </a:r>
        </a:p>
      </dsp:txBody>
      <dsp:txXfrm rot="-5400000">
        <a:off x="1" y="1262293"/>
        <a:ext cx="813629" cy="348698"/>
      </dsp:txXfrm>
    </dsp:sp>
    <dsp:sp modelId="{F7B98DB9-DBAC-4388-BEE3-DDBA378985C1}">
      <dsp:nvSpPr>
        <dsp:cNvPr id="0" name=""/>
        <dsp:cNvSpPr/>
      </dsp:nvSpPr>
      <dsp:spPr>
        <a:xfrm rot="5400000">
          <a:off x="2367445" y="-698337"/>
          <a:ext cx="755512" cy="386314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IN" sz="1100" kern="1200"/>
            <a:t>They grew and Developed in many aspects.</a:t>
          </a:r>
        </a:p>
      </dsp:txBody>
      <dsp:txXfrm rot="-5400000">
        <a:off x="813629" y="892360"/>
        <a:ext cx="3826264" cy="6817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64AB52-DC35-4BCA-A4F7-E2BE2E186FA4}">
      <dsp:nvSpPr>
        <dsp:cNvPr id="0" name=""/>
        <dsp:cNvSpPr/>
      </dsp:nvSpPr>
      <dsp:spPr>
        <a:xfrm>
          <a:off x="1674014" y="969507"/>
          <a:ext cx="1218552" cy="1054097"/>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IN" sz="1400" kern="1200">
              <a:latin typeface="Times New Roman" panose="02020603050405020304" pitchFamily="18" charset="0"/>
              <a:cs typeface="Times New Roman" panose="02020603050405020304" pitchFamily="18" charset="0"/>
            </a:rPr>
            <a:t>First Aid Training</a:t>
          </a:r>
          <a:r>
            <a:rPr lang="en-IN" sz="3300" kern="1200"/>
            <a:t> </a:t>
          </a:r>
        </a:p>
      </dsp:txBody>
      <dsp:txXfrm>
        <a:off x="1875945" y="1144186"/>
        <a:ext cx="814690" cy="704739"/>
      </dsp:txXfrm>
    </dsp:sp>
    <dsp:sp modelId="{3862C0E7-8530-49DE-A661-AC7A7A0590EC}">
      <dsp:nvSpPr>
        <dsp:cNvPr id="0" name=""/>
        <dsp:cNvSpPr/>
      </dsp:nvSpPr>
      <dsp:spPr>
        <a:xfrm>
          <a:off x="2458680" y="454388"/>
          <a:ext cx="459756" cy="39614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7C50180-4B5B-48FF-8CC8-3BBB9A0CCF91}">
      <dsp:nvSpPr>
        <dsp:cNvPr id="0" name=""/>
        <dsp:cNvSpPr/>
      </dsp:nvSpPr>
      <dsp:spPr>
        <a:xfrm>
          <a:off x="1807878" y="0"/>
          <a:ext cx="998595" cy="86390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kern="1200">
              <a:latin typeface="Times New Roman" panose="02020603050405020304" pitchFamily="18" charset="0"/>
              <a:cs typeface="Times New Roman" panose="02020603050405020304" pitchFamily="18" charset="0"/>
            </a:rPr>
            <a:t>Basics of first aid</a:t>
          </a:r>
        </a:p>
      </dsp:txBody>
      <dsp:txXfrm>
        <a:off x="1973367" y="143167"/>
        <a:ext cx="667617" cy="577568"/>
      </dsp:txXfrm>
    </dsp:sp>
    <dsp:sp modelId="{98A28FA8-0A6A-4ACB-A17A-691A0D8E4770}">
      <dsp:nvSpPr>
        <dsp:cNvPr id="0" name=""/>
        <dsp:cNvSpPr/>
      </dsp:nvSpPr>
      <dsp:spPr>
        <a:xfrm>
          <a:off x="2995251" y="1194960"/>
          <a:ext cx="459756" cy="39614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7C86092-8A87-4ACF-BB50-05CC50327F2C}">
      <dsp:nvSpPr>
        <dsp:cNvPr id="0" name=""/>
        <dsp:cNvSpPr/>
      </dsp:nvSpPr>
      <dsp:spPr>
        <a:xfrm>
          <a:off x="2723706" y="531357"/>
          <a:ext cx="998595" cy="86390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kern="1200">
              <a:latin typeface="Times New Roman" panose="02020603050405020304" pitchFamily="18" charset="0"/>
              <a:cs typeface="Times New Roman" panose="02020603050405020304" pitchFamily="18" charset="0"/>
            </a:rPr>
            <a:t>Correct use of first aid</a:t>
          </a:r>
        </a:p>
      </dsp:txBody>
      <dsp:txXfrm>
        <a:off x="2889195" y="674524"/>
        <a:ext cx="667617" cy="577568"/>
      </dsp:txXfrm>
    </dsp:sp>
    <dsp:sp modelId="{0B9CC87A-C3CF-4D27-A30F-27A4787D1CC9}">
      <dsp:nvSpPr>
        <dsp:cNvPr id="0" name=""/>
        <dsp:cNvSpPr/>
      </dsp:nvSpPr>
      <dsp:spPr>
        <a:xfrm>
          <a:off x="2622514" y="2030928"/>
          <a:ext cx="459756" cy="39614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C0A1B96-6541-4E46-966A-AA37A3F95656}">
      <dsp:nvSpPr>
        <dsp:cNvPr id="0" name=""/>
        <dsp:cNvSpPr/>
      </dsp:nvSpPr>
      <dsp:spPr>
        <a:xfrm>
          <a:off x="2723706" y="1575945"/>
          <a:ext cx="998595" cy="86390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kern="1200">
              <a:latin typeface="Times New Roman" panose="02020603050405020304" pitchFamily="18" charset="0"/>
              <a:cs typeface="Times New Roman" panose="02020603050405020304" pitchFamily="18" charset="0"/>
            </a:rPr>
            <a:t>Checking expiry date of material</a:t>
          </a:r>
        </a:p>
      </dsp:txBody>
      <dsp:txXfrm>
        <a:off x="2889195" y="1719112"/>
        <a:ext cx="667617" cy="577568"/>
      </dsp:txXfrm>
    </dsp:sp>
    <dsp:sp modelId="{31A32FEC-3687-4208-BC44-0933E22A5455}">
      <dsp:nvSpPr>
        <dsp:cNvPr id="0" name=""/>
        <dsp:cNvSpPr/>
      </dsp:nvSpPr>
      <dsp:spPr>
        <a:xfrm>
          <a:off x="1697899" y="2117704"/>
          <a:ext cx="459756" cy="39614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250A2DB-7793-47D2-8A90-52E32567D1FF}">
      <dsp:nvSpPr>
        <dsp:cNvPr id="0" name=""/>
        <dsp:cNvSpPr/>
      </dsp:nvSpPr>
      <dsp:spPr>
        <a:xfrm>
          <a:off x="1807878" y="2107897"/>
          <a:ext cx="998595" cy="86390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kern="1200">
              <a:latin typeface="Times New Roman" panose="02020603050405020304" pitchFamily="18" charset="0"/>
              <a:cs typeface="Times New Roman" panose="02020603050405020304" pitchFamily="18" charset="0"/>
            </a:rPr>
            <a:t>Types of injury and dressing</a:t>
          </a:r>
        </a:p>
      </dsp:txBody>
      <dsp:txXfrm>
        <a:off x="1973367" y="2251064"/>
        <a:ext cx="667617" cy="577568"/>
      </dsp:txXfrm>
    </dsp:sp>
    <dsp:sp modelId="{C1095942-E2DF-4E96-9532-BFFF58DCE492}">
      <dsp:nvSpPr>
        <dsp:cNvPr id="0" name=""/>
        <dsp:cNvSpPr/>
      </dsp:nvSpPr>
      <dsp:spPr>
        <a:xfrm>
          <a:off x="1152541" y="1377429"/>
          <a:ext cx="459756" cy="39614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806F3C5-3DC9-43FF-AE13-AF1F8FF61A08}">
      <dsp:nvSpPr>
        <dsp:cNvPr id="0" name=""/>
        <dsp:cNvSpPr/>
      </dsp:nvSpPr>
      <dsp:spPr>
        <a:xfrm>
          <a:off x="887798" y="1576539"/>
          <a:ext cx="998595" cy="86390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kern="1200">
              <a:latin typeface="Times New Roman" panose="02020603050405020304" pitchFamily="18" charset="0"/>
              <a:cs typeface="Times New Roman" panose="02020603050405020304" pitchFamily="18" charset="0"/>
            </a:rPr>
            <a:t>Important and immediate steps to take </a:t>
          </a:r>
        </a:p>
      </dsp:txBody>
      <dsp:txXfrm>
        <a:off x="1053287" y="1719706"/>
        <a:ext cx="667617" cy="577568"/>
      </dsp:txXfrm>
    </dsp:sp>
    <dsp:sp modelId="{DD53760D-D357-4E6B-B6C3-4DD8B61B9126}">
      <dsp:nvSpPr>
        <dsp:cNvPr id="0" name=""/>
        <dsp:cNvSpPr/>
      </dsp:nvSpPr>
      <dsp:spPr>
        <a:xfrm>
          <a:off x="887798" y="530169"/>
          <a:ext cx="998595" cy="86390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kern="1200">
              <a:latin typeface="Times New Roman" panose="02020603050405020304" pitchFamily="18" charset="0"/>
              <a:cs typeface="Times New Roman" panose="02020603050405020304" pitchFamily="18" charset="0"/>
            </a:rPr>
            <a:t>Demonstr-ation</a:t>
          </a:r>
        </a:p>
      </dsp:txBody>
      <dsp:txXfrm>
        <a:off x="1053287" y="673336"/>
        <a:ext cx="667617" cy="5775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C013D-64D0-482F-9CB8-6CA127AC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12</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From March o June, 2011</dc:subject>
  <dc:creator>CDK_Mumbai</dc:creator>
  <cp:lastModifiedBy>Shraddha</cp:lastModifiedBy>
  <cp:revision>254</cp:revision>
  <cp:lastPrinted>2016-04-19T10:08:00Z</cp:lastPrinted>
  <dcterms:created xsi:type="dcterms:W3CDTF">2019-02-25T08:42:00Z</dcterms:created>
  <dcterms:modified xsi:type="dcterms:W3CDTF">2020-11-27T13:05:00Z</dcterms:modified>
</cp:coreProperties>
</file>